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A" w:rsidRPr="007803F7" w:rsidRDefault="00D858DA" w:rsidP="00D858DA">
      <w:pPr>
        <w:rPr>
          <w:rFonts w:ascii="Arial" w:hAnsi="Arial" w:cs="Arial"/>
          <w:color w:val="C00000"/>
          <w:sz w:val="32"/>
        </w:rPr>
      </w:pPr>
      <w:r w:rsidRPr="007803F7">
        <w:rPr>
          <w:rFonts w:ascii="Arial" w:hAnsi="Arial" w:cs="Arial"/>
          <w:color w:val="C00000"/>
          <w:sz w:val="32"/>
        </w:rPr>
        <w:t>Case Example</w:t>
      </w:r>
    </w:p>
    <w:p w:rsidR="003F6528" w:rsidRPr="003F6528" w:rsidRDefault="003F6528" w:rsidP="003F6528">
      <w:pPr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>Dr. Smith has written a textbook from which he receives compensation. Each semester, he requires that his students purchase his textbook as required reading for the course.</w:t>
      </w:r>
    </w:p>
    <w:p w:rsidR="002E545B" w:rsidRPr="002E545B" w:rsidRDefault="002E545B" w:rsidP="00D858DA">
      <w:pPr>
        <w:rPr>
          <w:rFonts w:ascii="Arial" w:hAnsi="Arial" w:cs="Arial"/>
          <w:sz w:val="32"/>
        </w:rPr>
      </w:pPr>
    </w:p>
    <w:p w:rsidR="00D858DA" w:rsidRPr="007803F7" w:rsidRDefault="00D858DA" w:rsidP="00D858DA">
      <w:pPr>
        <w:rPr>
          <w:rFonts w:ascii="Arial" w:hAnsi="Arial" w:cs="Arial"/>
          <w:color w:val="C00000"/>
          <w:sz w:val="32"/>
        </w:rPr>
      </w:pPr>
      <w:r w:rsidRPr="007803F7">
        <w:rPr>
          <w:rFonts w:ascii="Arial" w:hAnsi="Arial" w:cs="Arial"/>
          <w:color w:val="C00000"/>
          <w:sz w:val="32"/>
        </w:rPr>
        <w:t>Case Example Questions</w:t>
      </w:r>
    </w:p>
    <w:p w:rsidR="006778D9" w:rsidRPr="003F6528" w:rsidRDefault="003F6528" w:rsidP="003F6528">
      <w:pPr>
        <w:numPr>
          <w:ilvl w:val="0"/>
          <w:numId w:val="10"/>
        </w:numPr>
        <w:spacing w:line="276" w:lineRule="auto"/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>Does a conflict of interest exist?</w:t>
      </w:r>
    </w:p>
    <w:p w:rsidR="006778D9" w:rsidRPr="003F6528" w:rsidRDefault="003F6528" w:rsidP="003F6528">
      <w:pPr>
        <w:numPr>
          <w:ilvl w:val="0"/>
          <w:numId w:val="10"/>
        </w:numPr>
        <w:spacing w:line="276" w:lineRule="auto"/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>Does the individual need to disclose the conflict?</w:t>
      </w:r>
    </w:p>
    <w:p w:rsidR="006778D9" w:rsidRPr="003F6528" w:rsidRDefault="003F6528" w:rsidP="003F6528">
      <w:pPr>
        <w:numPr>
          <w:ilvl w:val="0"/>
          <w:numId w:val="10"/>
        </w:numPr>
        <w:spacing w:line="276" w:lineRule="auto"/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>Should the student be required to purchase the textbook written by the professor?</w:t>
      </w:r>
    </w:p>
    <w:p w:rsidR="00D858DA" w:rsidRDefault="00D858DA" w:rsidP="00164451">
      <w:pPr>
        <w:spacing w:line="276" w:lineRule="auto"/>
        <w:rPr>
          <w:rFonts w:ascii="Arial" w:hAnsi="Arial" w:cs="Arial"/>
          <w:color w:val="FF0000"/>
          <w:sz w:val="32"/>
        </w:rPr>
      </w:pPr>
    </w:p>
    <w:p w:rsidR="003F6528" w:rsidRDefault="003F6528" w:rsidP="00164451">
      <w:pPr>
        <w:spacing w:line="276" w:lineRule="auto"/>
        <w:rPr>
          <w:rFonts w:ascii="Arial" w:hAnsi="Arial" w:cs="Arial"/>
          <w:color w:val="FF0000"/>
          <w:sz w:val="32"/>
        </w:rPr>
      </w:pPr>
    </w:p>
    <w:p w:rsidR="003F6528" w:rsidRDefault="003F6528" w:rsidP="00164451">
      <w:pPr>
        <w:spacing w:line="276" w:lineRule="auto"/>
        <w:rPr>
          <w:rFonts w:ascii="Arial" w:hAnsi="Arial" w:cs="Arial"/>
          <w:color w:val="FF0000"/>
          <w:sz w:val="32"/>
        </w:rPr>
      </w:pPr>
    </w:p>
    <w:p w:rsidR="003F6528" w:rsidRDefault="003F6528" w:rsidP="00164451">
      <w:pPr>
        <w:spacing w:line="276" w:lineRule="auto"/>
        <w:rPr>
          <w:rFonts w:ascii="Arial" w:hAnsi="Arial" w:cs="Arial"/>
          <w:color w:val="FF0000"/>
          <w:sz w:val="32"/>
        </w:rPr>
      </w:pPr>
    </w:p>
    <w:p w:rsidR="003F6528" w:rsidRDefault="003F6528" w:rsidP="00164451">
      <w:pPr>
        <w:spacing w:line="276" w:lineRule="auto"/>
        <w:rPr>
          <w:rFonts w:ascii="Arial" w:hAnsi="Arial" w:cs="Arial"/>
          <w:color w:val="FF0000"/>
          <w:sz w:val="32"/>
        </w:rPr>
      </w:pPr>
    </w:p>
    <w:p w:rsidR="003F6528" w:rsidRDefault="003F6528" w:rsidP="00164451">
      <w:pPr>
        <w:spacing w:line="276" w:lineRule="auto"/>
        <w:rPr>
          <w:rFonts w:ascii="Arial" w:hAnsi="Arial" w:cs="Arial"/>
          <w:color w:val="FF0000"/>
          <w:sz w:val="32"/>
        </w:rPr>
      </w:pPr>
    </w:p>
    <w:p w:rsidR="003F6528" w:rsidRDefault="003F6528" w:rsidP="00164451">
      <w:pPr>
        <w:spacing w:line="276" w:lineRule="auto"/>
        <w:rPr>
          <w:rFonts w:ascii="Arial" w:hAnsi="Arial" w:cs="Arial"/>
          <w:color w:val="FF0000"/>
          <w:sz w:val="32"/>
        </w:rPr>
      </w:pPr>
    </w:p>
    <w:p w:rsidR="003F6528" w:rsidRDefault="003F6528" w:rsidP="00164451">
      <w:pPr>
        <w:spacing w:line="276" w:lineRule="auto"/>
        <w:rPr>
          <w:rFonts w:ascii="Arial" w:hAnsi="Arial" w:cs="Arial"/>
          <w:color w:val="FF0000"/>
          <w:sz w:val="32"/>
        </w:rPr>
      </w:pPr>
    </w:p>
    <w:p w:rsidR="00D858DA" w:rsidRDefault="00D858DA" w:rsidP="00D858DA">
      <w:pPr>
        <w:rPr>
          <w:rFonts w:ascii="Arial" w:hAnsi="Arial" w:cs="Arial"/>
          <w:color w:val="FF0000"/>
          <w:sz w:val="32"/>
        </w:rPr>
      </w:pPr>
    </w:p>
    <w:p w:rsidR="00D858DA" w:rsidRDefault="00D858DA" w:rsidP="00D858DA">
      <w:pPr>
        <w:rPr>
          <w:rFonts w:ascii="Arial" w:hAnsi="Arial" w:cs="Arial"/>
          <w:color w:val="FF0000"/>
          <w:sz w:val="32"/>
        </w:rPr>
      </w:pPr>
    </w:p>
    <w:p w:rsidR="00D858DA" w:rsidRDefault="00D858DA" w:rsidP="00D858DA">
      <w:pPr>
        <w:rPr>
          <w:rFonts w:ascii="Arial" w:hAnsi="Arial" w:cs="Arial"/>
          <w:color w:val="FF0000"/>
          <w:sz w:val="32"/>
        </w:rPr>
      </w:pPr>
    </w:p>
    <w:p w:rsidR="00A00343" w:rsidRDefault="00A00343" w:rsidP="00D858DA">
      <w:pPr>
        <w:rPr>
          <w:rFonts w:ascii="Arial" w:hAnsi="Arial" w:cs="Arial"/>
          <w:color w:val="FF0000"/>
          <w:sz w:val="32"/>
        </w:rPr>
      </w:pPr>
    </w:p>
    <w:p w:rsidR="002E545B" w:rsidRDefault="002E545B" w:rsidP="00D858DA">
      <w:pPr>
        <w:rPr>
          <w:rFonts w:ascii="Arial" w:hAnsi="Arial" w:cs="Arial"/>
          <w:color w:val="FF0000"/>
          <w:sz w:val="32"/>
        </w:rPr>
      </w:pPr>
    </w:p>
    <w:p w:rsidR="00D858DA" w:rsidRPr="007803F7" w:rsidRDefault="00D858DA" w:rsidP="00D858DA">
      <w:pPr>
        <w:rPr>
          <w:rFonts w:ascii="Arial" w:hAnsi="Arial" w:cs="Arial"/>
          <w:color w:val="C00000"/>
          <w:sz w:val="32"/>
        </w:rPr>
      </w:pPr>
      <w:r w:rsidRPr="007803F7">
        <w:rPr>
          <w:rFonts w:ascii="Arial" w:hAnsi="Arial" w:cs="Arial"/>
          <w:color w:val="C00000"/>
          <w:sz w:val="32"/>
        </w:rPr>
        <w:lastRenderedPageBreak/>
        <w:t>Case Example</w:t>
      </w:r>
    </w:p>
    <w:p w:rsidR="003F6528" w:rsidRPr="003F6528" w:rsidRDefault="003F6528" w:rsidP="003F6528">
      <w:pPr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 xml:space="preserve">Professor </w:t>
      </w:r>
      <w:proofErr w:type="spellStart"/>
      <w:r w:rsidRPr="003F6528">
        <w:rPr>
          <w:rFonts w:ascii="Arial" w:hAnsi="Arial" w:cs="Arial"/>
          <w:sz w:val="32"/>
        </w:rPr>
        <w:t>Dupont</w:t>
      </w:r>
      <w:proofErr w:type="spellEnd"/>
      <w:r w:rsidRPr="003F6528">
        <w:rPr>
          <w:rFonts w:ascii="Arial" w:hAnsi="Arial" w:cs="Arial"/>
          <w:sz w:val="32"/>
        </w:rPr>
        <w:t xml:space="preserve"> is a scientist working in the field of chemical safety. His lab conducts basic and applied research. In addition to research, Dr. </w:t>
      </w:r>
      <w:proofErr w:type="spellStart"/>
      <w:r w:rsidRPr="003F6528">
        <w:rPr>
          <w:rFonts w:ascii="Arial" w:hAnsi="Arial" w:cs="Arial"/>
          <w:sz w:val="32"/>
        </w:rPr>
        <w:t>Dupont</w:t>
      </w:r>
      <w:proofErr w:type="spellEnd"/>
      <w:r w:rsidRPr="003F6528">
        <w:rPr>
          <w:rFonts w:ascii="Arial" w:hAnsi="Arial" w:cs="Arial"/>
          <w:sz w:val="32"/>
        </w:rPr>
        <w:t xml:space="preserve"> also conducts contract testing for private firms and government organizations. Professor </w:t>
      </w:r>
      <w:proofErr w:type="spellStart"/>
      <w:r w:rsidRPr="003F6528">
        <w:rPr>
          <w:rFonts w:ascii="Arial" w:hAnsi="Arial" w:cs="Arial"/>
          <w:sz w:val="32"/>
        </w:rPr>
        <w:t>Dupont</w:t>
      </w:r>
      <w:proofErr w:type="spellEnd"/>
      <w:r w:rsidRPr="003F6528">
        <w:rPr>
          <w:rFonts w:ascii="Arial" w:hAnsi="Arial" w:cs="Arial"/>
          <w:sz w:val="32"/>
        </w:rPr>
        <w:t xml:space="preserve"> has been asked by chemical companies to work on a variety of chemical safety plans. The </w:t>
      </w:r>
      <w:proofErr w:type="spellStart"/>
      <w:r w:rsidRPr="003F6528">
        <w:rPr>
          <w:rFonts w:ascii="Arial" w:hAnsi="Arial" w:cs="Arial"/>
          <w:sz w:val="32"/>
        </w:rPr>
        <w:t>Chemco</w:t>
      </w:r>
      <w:proofErr w:type="spellEnd"/>
      <w:r w:rsidRPr="003F6528">
        <w:rPr>
          <w:rFonts w:ascii="Arial" w:hAnsi="Arial" w:cs="Arial"/>
          <w:sz w:val="32"/>
        </w:rPr>
        <w:t xml:space="preserve"> </w:t>
      </w:r>
      <w:proofErr w:type="gramStart"/>
      <w:r w:rsidRPr="003F6528">
        <w:rPr>
          <w:rFonts w:ascii="Arial" w:hAnsi="Arial" w:cs="Arial"/>
          <w:sz w:val="32"/>
        </w:rPr>
        <w:t>company</w:t>
      </w:r>
      <w:proofErr w:type="gramEnd"/>
      <w:r w:rsidRPr="003F6528">
        <w:rPr>
          <w:rFonts w:ascii="Arial" w:hAnsi="Arial" w:cs="Arial"/>
          <w:sz w:val="32"/>
        </w:rPr>
        <w:t xml:space="preserve"> has recently contracted with Professor </w:t>
      </w:r>
      <w:proofErr w:type="spellStart"/>
      <w:r w:rsidRPr="003F6528">
        <w:rPr>
          <w:rFonts w:ascii="Arial" w:hAnsi="Arial" w:cs="Arial"/>
          <w:sz w:val="32"/>
        </w:rPr>
        <w:t>Dupont</w:t>
      </w:r>
      <w:proofErr w:type="spellEnd"/>
      <w:r w:rsidRPr="003F6528">
        <w:rPr>
          <w:rFonts w:ascii="Arial" w:hAnsi="Arial" w:cs="Arial"/>
          <w:sz w:val="32"/>
        </w:rPr>
        <w:t xml:space="preserve"> for some consulting time during the next 12 months. </w:t>
      </w:r>
    </w:p>
    <w:p w:rsidR="00EB6C81" w:rsidRDefault="007803F7">
      <w:pPr>
        <w:rPr>
          <w:rFonts w:ascii="Arial" w:hAnsi="Arial" w:cs="Arial"/>
          <w:sz w:val="32"/>
        </w:rPr>
      </w:pPr>
    </w:p>
    <w:p w:rsidR="00D858DA" w:rsidRPr="007803F7" w:rsidRDefault="00D858DA" w:rsidP="00D858DA">
      <w:pPr>
        <w:rPr>
          <w:rFonts w:ascii="Arial" w:hAnsi="Arial" w:cs="Arial"/>
          <w:color w:val="C00000"/>
          <w:sz w:val="32"/>
        </w:rPr>
      </w:pPr>
      <w:bookmarkStart w:id="0" w:name="_GoBack"/>
      <w:r w:rsidRPr="007803F7">
        <w:rPr>
          <w:rFonts w:ascii="Arial" w:hAnsi="Arial" w:cs="Arial"/>
          <w:color w:val="C00000"/>
          <w:sz w:val="32"/>
        </w:rPr>
        <w:t>Case Example Questions</w:t>
      </w:r>
    </w:p>
    <w:bookmarkEnd w:id="0"/>
    <w:p w:rsidR="006778D9" w:rsidRPr="003F6528" w:rsidRDefault="003F6528" w:rsidP="003F6528">
      <w:pPr>
        <w:numPr>
          <w:ilvl w:val="0"/>
          <w:numId w:val="11"/>
        </w:numPr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 xml:space="preserve">Is Dr. </w:t>
      </w:r>
      <w:proofErr w:type="spellStart"/>
      <w:r w:rsidRPr="003F6528">
        <w:rPr>
          <w:rFonts w:ascii="Arial" w:hAnsi="Arial" w:cs="Arial"/>
          <w:sz w:val="32"/>
        </w:rPr>
        <w:t>Dupont</w:t>
      </w:r>
      <w:proofErr w:type="spellEnd"/>
      <w:r w:rsidRPr="003F6528">
        <w:rPr>
          <w:rFonts w:ascii="Arial" w:hAnsi="Arial" w:cs="Arial"/>
          <w:sz w:val="32"/>
        </w:rPr>
        <w:t xml:space="preserve"> using university resources for his consulting work?</w:t>
      </w:r>
    </w:p>
    <w:p w:rsidR="006778D9" w:rsidRPr="003F6528" w:rsidRDefault="003F6528" w:rsidP="003F6528">
      <w:pPr>
        <w:numPr>
          <w:ilvl w:val="0"/>
          <w:numId w:val="11"/>
        </w:numPr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>Are graduate students involved in the consulting work?</w:t>
      </w:r>
    </w:p>
    <w:p w:rsidR="006778D9" w:rsidRPr="003F6528" w:rsidRDefault="003F6528" w:rsidP="003F6528">
      <w:pPr>
        <w:numPr>
          <w:ilvl w:val="0"/>
          <w:numId w:val="11"/>
        </w:numPr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 xml:space="preserve">Does Dr. </w:t>
      </w:r>
      <w:proofErr w:type="spellStart"/>
      <w:r w:rsidRPr="003F6528">
        <w:rPr>
          <w:rFonts w:ascii="Arial" w:hAnsi="Arial" w:cs="Arial"/>
          <w:sz w:val="32"/>
        </w:rPr>
        <w:t>Dupont</w:t>
      </w:r>
      <w:proofErr w:type="spellEnd"/>
      <w:r w:rsidRPr="003F6528">
        <w:rPr>
          <w:rFonts w:ascii="Arial" w:hAnsi="Arial" w:cs="Arial"/>
          <w:sz w:val="32"/>
        </w:rPr>
        <w:t xml:space="preserve"> have any financial interest in </w:t>
      </w:r>
      <w:proofErr w:type="spellStart"/>
      <w:r w:rsidRPr="003F6528">
        <w:rPr>
          <w:rFonts w:ascii="Arial" w:hAnsi="Arial" w:cs="Arial"/>
          <w:sz w:val="32"/>
        </w:rPr>
        <w:t>Chemco</w:t>
      </w:r>
      <w:proofErr w:type="spellEnd"/>
      <w:r w:rsidRPr="003F6528">
        <w:rPr>
          <w:rFonts w:ascii="Arial" w:hAnsi="Arial" w:cs="Arial"/>
          <w:sz w:val="32"/>
        </w:rPr>
        <w:t>?</w:t>
      </w:r>
    </w:p>
    <w:p w:rsidR="006778D9" w:rsidRPr="003F6528" w:rsidRDefault="003F6528" w:rsidP="003F6528">
      <w:pPr>
        <w:numPr>
          <w:ilvl w:val="0"/>
          <w:numId w:val="11"/>
        </w:numPr>
        <w:rPr>
          <w:rFonts w:ascii="Arial" w:hAnsi="Arial" w:cs="Arial"/>
          <w:sz w:val="32"/>
        </w:rPr>
      </w:pPr>
      <w:r w:rsidRPr="003F6528">
        <w:rPr>
          <w:rFonts w:ascii="Arial" w:hAnsi="Arial" w:cs="Arial"/>
          <w:sz w:val="32"/>
        </w:rPr>
        <w:t xml:space="preserve">Are Dr. </w:t>
      </w:r>
      <w:proofErr w:type="spellStart"/>
      <w:r w:rsidRPr="003F6528">
        <w:rPr>
          <w:rFonts w:ascii="Arial" w:hAnsi="Arial" w:cs="Arial"/>
          <w:sz w:val="32"/>
        </w:rPr>
        <w:t>Dupont’s</w:t>
      </w:r>
      <w:proofErr w:type="spellEnd"/>
      <w:r w:rsidRPr="003F6528">
        <w:rPr>
          <w:rFonts w:ascii="Arial" w:hAnsi="Arial" w:cs="Arial"/>
          <w:sz w:val="32"/>
        </w:rPr>
        <w:t xml:space="preserve"> research interests related to </w:t>
      </w:r>
      <w:proofErr w:type="spellStart"/>
      <w:r w:rsidRPr="003F6528">
        <w:rPr>
          <w:rFonts w:ascii="Arial" w:hAnsi="Arial" w:cs="Arial"/>
          <w:sz w:val="32"/>
        </w:rPr>
        <w:t>Chemco’s</w:t>
      </w:r>
      <w:proofErr w:type="spellEnd"/>
      <w:r w:rsidRPr="003F6528">
        <w:rPr>
          <w:rFonts w:ascii="Arial" w:hAnsi="Arial" w:cs="Arial"/>
          <w:sz w:val="32"/>
        </w:rPr>
        <w:t xml:space="preserve"> activities?</w:t>
      </w:r>
    </w:p>
    <w:p w:rsidR="00D858DA" w:rsidRDefault="00D858DA" w:rsidP="00D858DA">
      <w:pPr>
        <w:rPr>
          <w:rFonts w:ascii="Arial" w:hAnsi="Arial" w:cs="Arial"/>
          <w:color w:val="FF0000"/>
          <w:sz w:val="32"/>
        </w:rPr>
      </w:pPr>
    </w:p>
    <w:p w:rsidR="00D858DA" w:rsidRDefault="00D858DA">
      <w:pPr>
        <w:rPr>
          <w:rFonts w:ascii="Arial" w:hAnsi="Arial" w:cs="Arial"/>
          <w:sz w:val="32"/>
        </w:rPr>
      </w:pPr>
    </w:p>
    <w:p w:rsidR="00D858DA" w:rsidRDefault="00D858DA">
      <w:pPr>
        <w:rPr>
          <w:rFonts w:ascii="Arial" w:hAnsi="Arial" w:cs="Arial"/>
          <w:sz w:val="32"/>
        </w:rPr>
      </w:pPr>
    </w:p>
    <w:p w:rsidR="00D858DA" w:rsidRDefault="00D858DA">
      <w:pPr>
        <w:rPr>
          <w:rFonts w:ascii="Arial" w:hAnsi="Arial" w:cs="Arial"/>
          <w:sz w:val="32"/>
        </w:rPr>
      </w:pPr>
    </w:p>
    <w:p w:rsidR="00D858DA" w:rsidRDefault="00D858DA">
      <w:pPr>
        <w:rPr>
          <w:rFonts w:ascii="Arial" w:hAnsi="Arial" w:cs="Arial"/>
          <w:sz w:val="32"/>
        </w:rPr>
      </w:pPr>
    </w:p>
    <w:p w:rsidR="00D858DA" w:rsidRDefault="00D858DA">
      <w:pPr>
        <w:rPr>
          <w:rFonts w:ascii="Arial" w:hAnsi="Arial" w:cs="Arial"/>
          <w:sz w:val="32"/>
        </w:rPr>
      </w:pPr>
    </w:p>
    <w:p w:rsidR="00D858DA" w:rsidRDefault="00D858DA">
      <w:pPr>
        <w:rPr>
          <w:rFonts w:ascii="Arial" w:hAnsi="Arial" w:cs="Arial"/>
          <w:sz w:val="32"/>
        </w:rPr>
      </w:pPr>
    </w:p>
    <w:p w:rsidR="007A0FFA" w:rsidRPr="00D858DA" w:rsidRDefault="007A0FFA">
      <w:pPr>
        <w:rPr>
          <w:rFonts w:ascii="Arial" w:hAnsi="Arial" w:cs="Arial"/>
          <w:sz w:val="32"/>
        </w:rPr>
      </w:pPr>
    </w:p>
    <w:sectPr w:rsidR="007A0FFA" w:rsidRPr="00D85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3981"/>
    <w:multiLevelType w:val="hybridMultilevel"/>
    <w:tmpl w:val="9D0A200C"/>
    <w:lvl w:ilvl="0" w:tplc="B38A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AB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B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EA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87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65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CD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8D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E4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797AC2"/>
    <w:multiLevelType w:val="hybridMultilevel"/>
    <w:tmpl w:val="662ADA00"/>
    <w:lvl w:ilvl="0" w:tplc="E4924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6D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26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0F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0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C8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AA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4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720537"/>
    <w:multiLevelType w:val="hybridMultilevel"/>
    <w:tmpl w:val="5DF4D158"/>
    <w:lvl w:ilvl="0" w:tplc="AB729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8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8C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CC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A9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0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0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68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FC3CB1"/>
    <w:multiLevelType w:val="hybridMultilevel"/>
    <w:tmpl w:val="029673CA"/>
    <w:lvl w:ilvl="0" w:tplc="9E883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4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0D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C3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0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F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6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47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0C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7A20B9"/>
    <w:multiLevelType w:val="hybridMultilevel"/>
    <w:tmpl w:val="1A5EE722"/>
    <w:lvl w:ilvl="0" w:tplc="858E0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CF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2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A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F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8D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D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6C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E6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56296B"/>
    <w:multiLevelType w:val="hybridMultilevel"/>
    <w:tmpl w:val="59FC9C2A"/>
    <w:lvl w:ilvl="0" w:tplc="72A80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8A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41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E4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26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2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6E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82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49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F55844"/>
    <w:multiLevelType w:val="hybridMultilevel"/>
    <w:tmpl w:val="E848D3CC"/>
    <w:lvl w:ilvl="0" w:tplc="E7A2D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AA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E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4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CE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68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C7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23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4A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B17030"/>
    <w:multiLevelType w:val="hybridMultilevel"/>
    <w:tmpl w:val="45AC6A38"/>
    <w:lvl w:ilvl="0" w:tplc="3DAE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4E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80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4F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80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2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A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8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01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445AF1"/>
    <w:multiLevelType w:val="hybridMultilevel"/>
    <w:tmpl w:val="2A6CF136"/>
    <w:lvl w:ilvl="0" w:tplc="3DFE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E1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47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86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A4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C5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69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C0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A751F9"/>
    <w:multiLevelType w:val="hybridMultilevel"/>
    <w:tmpl w:val="0BA63808"/>
    <w:lvl w:ilvl="0" w:tplc="EC228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6C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46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0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82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66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C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20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A5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F63BB6"/>
    <w:multiLevelType w:val="hybridMultilevel"/>
    <w:tmpl w:val="079C27A0"/>
    <w:lvl w:ilvl="0" w:tplc="722C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0F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AB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E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EE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6D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60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E9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A"/>
    <w:rsid w:val="00164451"/>
    <w:rsid w:val="001A0020"/>
    <w:rsid w:val="002254A5"/>
    <w:rsid w:val="002A0004"/>
    <w:rsid w:val="002E545B"/>
    <w:rsid w:val="003F6528"/>
    <w:rsid w:val="004D4B3C"/>
    <w:rsid w:val="005E6880"/>
    <w:rsid w:val="006778D9"/>
    <w:rsid w:val="007803F7"/>
    <w:rsid w:val="007A0FFA"/>
    <w:rsid w:val="00936BEB"/>
    <w:rsid w:val="00996190"/>
    <w:rsid w:val="00A00343"/>
    <w:rsid w:val="00C9577E"/>
    <w:rsid w:val="00D5210F"/>
    <w:rsid w:val="00D858DA"/>
    <w:rsid w:val="00DC06A5"/>
    <w:rsid w:val="00DD11F2"/>
    <w:rsid w:val="00EC000F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F110-15A8-4AAD-959C-7BD45E8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4</cp:revision>
  <cp:lastPrinted>2022-10-11T18:09:00Z</cp:lastPrinted>
  <dcterms:created xsi:type="dcterms:W3CDTF">2023-01-27T19:50:00Z</dcterms:created>
  <dcterms:modified xsi:type="dcterms:W3CDTF">2023-02-06T20:49:00Z</dcterms:modified>
</cp:coreProperties>
</file>