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FE635D">
        <w:rPr>
          <w:b/>
          <w:sz w:val="28"/>
          <w:szCs w:val="28"/>
        </w:rPr>
        <w:t xml:space="preserve">October 12, 2018 </w:t>
      </w:r>
      <w:r w:rsidR="003337BD">
        <w:rPr>
          <w:b/>
          <w:sz w:val="28"/>
          <w:szCs w:val="28"/>
        </w:rPr>
        <w:t>12:00pm – 1:00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Jay Souza (</w:t>
      </w:r>
      <w:r w:rsidR="00A16529">
        <w:rPr>
          <w:sz w:val="24"/>
          <w:szCs w:val="24"/>
        </w:rPr>
        <w:t>Committee Chair</w:t>
      </w:r>
      <w:r>
        <w:rPr>
          <w:sz w:val="24"/>
          <w:szCs w:val="24"/>
        </w:rPr>
        <w:t xml:space="preserve">), Marie </w:t>
      </w:r>
      <w:proofErr w:type="spellStart"/>
      <w:r>
        <w:rPr>
          <w:sz w:val="24"/>
          <w:szCs w:val="24"/>
        </w:rPr>
        <w:t>Turchiano</w:t>
      </w:r>
      <w:proofErr w:type="spellEnd"/>
      <w:r>
        <w:rPr>
          <w:sz w:val="24"/>
          <w:szCs w:val="24"/>
        </w:rPr>
        <w:t xml:space="preserve"> (</w:t>
      </w:r>
      <w:r w:rsidR="00FE635D">
        <w:rPr>
          <w:sz w:val="24"/>
          <w:szCs w:val="24"/>
        </w:rPr>
        <w:t>RAW</w:t>
      </w:r>
      <w:r>
        <w:rPr>
          <w:sz w:val="24"/>
          <w:szCs w:val="24"/>
        </w:rPr>
        <w:t>), Marlene Kasman (</w:t>
      </w:r>
      <w:r w:rsidR="00FE635D">
        <w:rPr>
          <w:sz w:val="24"/>
          <w:szCs w:val="24"/>
        </w:rPr>
        <w:t>RAW</w:t>
      </w:r>
      <w:r>
        <w:rPr>
          <w:sz w:val="24"/>
          <w:szCs w:val="24"/>
        </w:rPr>
        <w:t xml:space="preserve">), </w:t>
      </w:r>
      <w:proofErr w:type="spellStart"/>
      <w:r w:rsidR="00AB4991">
        <w:rPr>
          <w:sz w:val="24"/>
          <w:szCs w:val="24"/>
        </w:rPr>
        <w:t>Durron</w:t>
      </w:r>
      <w:proofErr w:type="spellEnd"/>
      <w:r w:rsidR="00AB4991">
        <w:rPr>
          <w:sz w:val="24"/>
          <w:szCs w:val="24"/>
        </w:rPr>
        <w:t xml:space="preserve"> Newman (</w:t>
      </w:r>
      <w:r w:rsidR="00FE635D">
        <w:rPr>
          <w:sz w:val="24"/>
          <w:szCs w:val="24"/>
        </w:rPr>
        <w:t>RAW</w:t>
      </w:r>
      <w:r w:rsidR="00AB4991">
        <w:rPr>
          <w:sz w:val="24"/>
          <w:szCs w:val="24"/>
        </w:rPr>
        <w:t>), Laura Fitzgerald (</w:t>
      </w:r>
      <w:r w:rsidR="00FE635D">
        <w:rPr>
          <w:sz w:val="24"/>
          <w:szCs w:val="24"/>
        </w:rPr>
        <w:t>RAW</w:t>
      </w:r>
      <w:r w:rsidR="00AB4991">
        <w:rPr>
          <w:sz w:val="24"/>
          <w:szCs w:val="24"/>
        </w:rPr>
        <w:t xml:space="preserve">), </w:t>
      </w:r>
      <w:r w:rsidR="00FE635D">
        <w:rPr>
          <w:sz w:val="24"/>
          <w:szCs w:val="24"/>
        </w:rPr>
        <w:t xml:space="preserve">Thomas St. John (RAW), </w:t>
      </w:r>
      <w:r w:rsidR="003337BD">
        <w:rPr>
          <w:sz w:val="24"/>
          <w:szCs w:val="24"/>
        </w:rPr>
        <w:t>Kate Valerio (</w:t>
      </w:r>
      <w:r w:rsidR="00FE635D">
        <w:rPr>
          <w:sz w:val="24"/>
          <w:szCs w:val="24"/>
        </w:rPr>
        <w:t>RAW</w:t>
      </w:r>
      <w:r w:rsidR="003337BD">
        <w:rPr>
          <w:sz w:val="24"/>
          <w:szCs w:val="24"/>
        </w:rPr>
        <w:t xml:space="preserve">), </w:t>
      </w:r>
      <w:r w:rsidR="00FE635D">
        <w:rPr>
          <w:sz w:val="24"/>
          <w:szCs w:val="24"/>
        </w:rPr>
        <w:t xml:space="preserve">Jennifer Yang (Club Sports), Michael Cochrane (Intramurals), Justas </w:t>
      </w:r>
      <w:proofErr w:type="spellStart"/>
      <w:r w:rsidR="00FE635D">
        <w:rPr>
          <w:sz w:val="24"/>
          <w:szCs w:val="24"/>
        </w:rPr>
        <w:t>Lauzadis</w:t>
      </w:r>
      <w:proofErr w:type="spellEnd"/>
      <w:r w:rsidR="00FE635D">
        <w:rPr>
          <w:sz w:val="24"/>
          <w:szCs w:val="24"/>
        </w:rPr>
        <w:t xml:space="preserve"> (Graduate Students), Pamela </w:t>
      </w:r>
      <w:proofErr w:type="spellStart"/>
      <w:r w:rsidR="00FE635D">
        <w:rPr>
          <w:sz w:val="24"/>
          <w:szCs w:val="24"/>
        </w:rPr>
        <w:t>Pfeil</w:t>
      </w:r>
      <w:proofErr w:type="spellEnd"/>
      <w:r w:rsidR="00FE635D">
        <w:rPr>
          <w:sz w:val="24"/>
          <w:szCs w:val="24"/>
        </w:rPr>
        <w:t xml:space="preserve"> (</w:t>
      </w:r>
      <w:r w:rsidR="00A16529">
        <w:rPr>
          <w:sz w:val="24"/>
          <w:szCs w:val="24"/>
        </w:rPr>
        <w:t>Professional</w:t>
      </w:r>
      <w:r w:rsidR="00FE635D">
        <w:rPr>
          <w:sz w:val="24"/>
          <w:szCs w:val="24"/>
        </w:rPr>
        <w:t xml:space="preserve"> Staff), </w:t>
      </w:r>
      <w:proofErr w:type="spellStart"/>
      <w:r w:rsidR="00FE635D">
        <w:rPr>
          <w:sz w:val="24"/>
          <w:szCs w:val="24"/>
        </w:rPr>
        <w:t>Yuanynan</w:t>
      </w:r>
      <w:proofErr w:type="spellEnd"/>
      <w:r w:rsidR="00FE635D">
        <w:rPr>
          <w:sz w:val="24"/>
          <w:szCs w:val="24"/>
        </w:rPr>
        <w:t xml:space="preserve"> Yang (Chill), Mona </w:t>
      </w:r>
      <w:proofErr w:type="spellStart"/>
      <w:r w:rsidR="00FE635D">
        <w:rPr>
          <w:sz w:val="24"/>
          <w:szCs w:val="24"/>
        </w:rPr>
        <w:t>Ramonetti</w:t>
      </w:r>
      <w:proofErr w:type="spellEnd"/>
      <w:r w:rsidR="00FE635D">
        <w:rPr>
          <w:sz w:val="24"/>
          <w:szCs w:val="24"/>
        </w:rPr>
        <w:t xml:space="preserve"> (Faculty), Kimberly </w:t>
      </w:r>
      <w:proofErr w:type="spellStart"/>
      <w:r w:rsidR="00FE635D">
        <w:rPr>
          <w:sz w:val="24"/>
          <w:szCs w:val="24"/>
        </w:rPr>
        <w:t>Deodat</w:t>
      </w:r>
      <w:proofErr w:type="spellEnd"/>
      <w:r w:rsidR="00FE635D">
        <w:rPr>
          <w:sz w:val="24"/>
          <w:szCs w:val="24"/>
        </w:rPr>
        <w:t xml:space="preserve"> (</w:t>
      </w:r>
      <w:r w:rsidR="00A16529">
        <w:rPr>
          <w:sz w:val="24"/>
          <w:szCs w:val="24"/>
        </w:rPr>
        <w:t>Student Employees</w:t>
      </w:r>
      <w:r w:rsidR="00FE635D">
        <w:rPr>
          <w:sz w:val="24"/>
          <w:szCs w:val="24"/>
        </w:rPr>
        <w:t>)</w:t>
      </w:r>
      <w:r w:rsidR="00A16529">
        <w:rPr>
          <w:sz w:val="24"/>
          <w:szCs w:val="24"/>
        </w:rPr>
        <w:t>, Fallon Gilbert (SHS)</w:t>
      </w:r>
    </w:p>
    <w:p w:rsidR="00FE635D" w:rsidRDefault="00FE635D" w:rsidP="00AB4991">
      <w:pPr>
        <w:spacing w:after="0"/>
        <w:rPr>
          <w:sz w:val="24"/>
          <w:szCs w:val="24"/>
        </w:rPr>
      </w:pPr>
    </w:p>
    <w:p w:rsidR="00FE635D" w:rsidRDefault="00FE635D" w:rsidP="00AB4991">
      <w:pPr>
        <w:spacing w:after="0"/>
        <w:rPr>
          <w:sz w:val="24"/>
          <w:szCs w:val="24"/>
        </w:rPr>
      </w:pPr>
    </w:p>
    <w:p w:rsidR="000A7507" w:rsidRPr="00B672EE"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and </w:t>
      </w:r>
      <w:r w:rsidR="00A16529">
        <w:rPr>
          <w:sz w:val="24"/>
          <w:szCs w:val="24"/>
        </w:rPr>
        <w:t>asked everyone</w:t>
      </w:r>
      <w:r w:rsidR="00EF28EC">
        <w:rPr>
          <w:sz w:val="24"/>
          <w:szCs w:val="24"/>
        </w:rPr>
        <w:t xml:space="preserve"> to introduce themselves.</w:t>
      </w:r>
    </w:p>
    <w:p w:rsidR="00EF28EC" w:rsidRPr="00EF28EC" w:rsidRDefault="00B672EE" w:rsidP="00EF28EC">
      <w:pPr>
        <w:pStyle w:val="ListParagraph"/>
        <w:numPr>
          <w:ilvl w:val="0"/>
          <w:numId w:val="10"/>
        </w:numPr>
        <w:spacing w:after="0"/>
        <w:ind w:left="360"/>
        <w:rPr>
          <w:b/>
          <w:sz w:val="24"/>
          <w:szCs w:val="24"/>
        </w:rPr>
      </w:pPr>
      <w:r w:rsidRPr="00EF28EC">
        <w:rPr>
          <w:b/>
          <w:sz w:val="24"/>
          <w:szCs w:val="24"/>
        </w:rPr>
        <w:t xml:space="preserve"> Recreation Updates</w:t>
      </w:r>
      <w:r w:rsidR="007143C1" w:rsidRPr="00EF28EC">
        <w:rPr>
          <w:b/>
          <w:sz w:val="24"/>
          <w:szCs w:val="24"/>
        </w:rPr>
        <w:t xml:space="preserve"> </w:t>
      </w:r>
      <w:r w:rsidR="00A2456C">
        <w:rPr>
          <w:b/>
          <w:sz w:val="24"/>
          <w:szCs w:val="24"/>
        </w:rPr>
        <w:t>(Jay)</w:t>
      </w:r>
    </w:p>
    <w:p w:rsidR="00EF28EC" w:rsidRPr="00A16529" w:rsidRDefault="00A16529" w:rsidP="00A16529">
      <w:pPr>
        <w:spacing w:after="0"/>
        <w:ind w:left="360"/>
        <w:rPr>
          <w:sz w:val="24"/>
          <w:szCs w:val="24"/>
        </w:rPr>
      </w:pPr>
      <w:r>
        <w:rPr>
          <w:sz w:val="24"/>
          <w:szCs w:val="24"/>
        </w:rPr>
        <w:t xml:space="preserve"> </w:t>
      </w:r>
      <w:proofErr w:type="gramStart"/>
      <w:r>
        <w:rPr>
          <w:sz w:val="24"/>
          <w:szCs w:val="24"/>
        </w:rPr>
        <w:t>a.  New</w:t>
      </w:r>
      <w:proofErr w:type="gramEnd"/>
      <w:r>
        <w:rPr>
          <w:sz w:val="24"/>
          <w:szCs w:val="24"/>
        </w:rPr>
        <w:t xml:space="preserve"> Turnstiles are up and operational</w:t>
      </w:r>
    </w:p>
    <w:p w:rsidR="0053507B" w:rsidRPr="00A16529" w:rsidRDefault="00A16529" w:rsidP="00A16529">
      <w:pPr>
        <w:spacing w:after="0"/>
        <w:rPr>
          <w:sz w:val="24"/>
          <w:szCs w:val="24"/>
        </w:rPr>
      </w:pPr>
      <w:r>
        <w:rPr>
          <w:sz w:val="24"/>
          <w:szCs w:val="24"/>
        </w:rPr>
        <w:t xml:space="preserve">        </w:t>
      </w:r>
      <w:proofErr w:type="gramStart"/>
      <w:r>
        <w:rPr>
          <w:sz w:val="24"/>
          <w:szCs w:val="24"/>
        </w:rPr>
        <w:t>b.  37</w:t>
      </w:r>
      <w:proofErr w:type="gramEnd"/>
      <w:r>
        <w:rPr>
          <w:sz w:val="24"/>
          <w:szCs w:val="24"/>
        </w:rPr>
        <w:t xml:space="preserve"> new treadmills were installed on October 8, 2018.  Most equipment is replaced every three years due to the expiration of the warranties.  Once the warranty expires, the cost to fix these machines is extremely high.  Approximately $350,000 is spent annually replacing equipment.</w:t>
      </w:r>
    </w:p>
    <w:p w:rsidR="00A16529" w:rsidRDefault="00A16529" w:rsidP="00A16529">
      <w:pPr>
        <w:spacing w:after="0"/>
        <w:rPr>
          <w:b/>
          <w:sz w:val="24"/>
          <w:szCs w:val="24"/>
        </w:rPr>
      </w:pPr>
      <w:r>
        <w:rPr>
          <w:b/>
          <w:sz w:val="24"/>
          <w:szCs w:val="24"/>
        </w:rPr>
        <w:t>3)    Fee Discussion</w:t>
      </w:r>
    </w:p>
    <w:p w:rsidR="00A16529" w:rsidRDefault="00A16529" w:rsidP="00A16529">
      <w:pPr>
        <w:spacing w:after="0"/>
        <w:rPr>
          <w:sz w:val="24"/>
          <w:szCs w:val="24"/>
        </w:rPr>
      </w:pPr>
      <w:r w:rsidRPr="00A16529">
        <w:rPr>
          <w:sz w:val="24"/>
          <w:szCs w:val="24"/>
        </w:rPr>
        <w:t xml:space="preserve">        a)</w:t>
      </w:r>
      <w:r>
        <w:rPr>
          <w:sz w:val="24"/>
          <w:szCs w:val="24"/>
        </w:rPr>
        <w:tab/>
      </w:r>
      <w:r w:rsidR="000A754A">
        <w:rPr>
          <w:sz w:val="24"/>
          <w:szCs w:val="24"/>
        </w:rPr>
        <w:t>We are an auxiliary and operate with undergraduate student fees along with transportation, student health services, technology, and athletics.  Alumni, Faculty, Staff, graduate students and a limited number of affiliates pay to use the facility.  The Broad based fee for the Recreation Center is the lowest of the five.  We are proposing and will be voting on a 5% increase.  Jay invited the members to ask any questions/comments.</w:t>
      </w:r>
    </w:p>
    <w:p w:rsidR="000A754A" w:rsidRDefault="000A754A" w:rsidP="00A16529">
      <w:pPr>
        <w:spacing w:after="0"/>
        <w:rPr>
          <w:sz w:val="24"/>
          <w:szCs w:val="24"/>
        </w:rPr>
      </w:pPr>
    </w:p>
    <w:p w:rsidR="000A754A" w:rsidRDefault="000A754A" w:rsidP="00A16529">
      <w:pPr>
        <w:spacing w:after="0"/>
        <w:rPr>
          <w:sz w:val="24"/>
          <w:szCs w:val="24"/>
        </w:rPr>
      </w:pPr>
      <w:r>
        <w:rPr>
          <w:sz w:val="24"/>
          <w:szCs w:val="24"/>
        </w:rPr>
        <w:t>Q.  Why is it required for undergraduate students to pay through their tuition and not graduate students?</w:t>
      </w:r>
    </w:p>
    <w:p w:rsidR="000A754A" w:rsidRDefault="000A754A" w:rsidP="00A16529">
      <w:pPr>
        <w:spacing w:after="0"/>
        <w:rPr>
          <w:sz w:val="24"/>
          <w:szCs w:val="24"/>
        </w:rPr>
      </w:pPr>
      <w:r>
        <w:rPr>
          <w:sz w:val="24"/>
          <w:szCs w:val="24"/>
        </w:rPr>
        <w:t xml:space="preserve">A.  </w:t>
      </w:r>
      <w:r w:rsidR="000F5E56">
        <w:rPr>
          <w:sz w:val="24"/>
          <w:szCs w:val="24"/>
        </w:rPr>
        <w:t>Many years ago, GSO requested that they not be included in the broad based fee</w:t>
      </w:r>
      <w:r>
        <w:rPr>
          <w:sz w:val="24"/>
          <w:szCs w:val="24"/>
        </w:rPr>
        <w:t xml:space="preserve"> stating that many Graduate students are not on campus.  Currently GSO reimburses graduate students who do pay for </w:t>
      </w:r>
      <w:r w:rsidR="000F5E56">
        <w:rPr>
          <w:sz w:val="24"/>
          <w:szCs w:val="24"/>
        </w:rPr>
        <w:t>a membership</w:t>
      </w:r>
      <w:r>
        <w:rPr>
          <w:sz w:val="24"/>
          <w:szCs w:val="24"/>
        </w:rPr>
        <w:t xml:space="preserve"> $75/year.</w:t>
      </w:r>
    </w:p>
    <w:p w:rsidR="00BA7083" w:rsidRDefault="00BA7083" w:rsidP="00A16529">
      <w:pPr>
        <w:spacing w:after="0"/>
        <w:rPr>
          <w:sz w:val="24"/>
          <w:szCs w:val="24"/>
        </w:rPr>
      </w:pPr>
      <w:r>
        <w:rPr>
          <w:sz w:val="24"/>
          <w:szCs w:val="24"/>
        </w:rPr>
        <w:t>Q.  Can it be an opt-in option for graduate students when paying their tuition?</w:t>
      </w:r>
    </w:p>
    <w:p w:rsidR="00BA7083" w:rsidRDefault="00BA7083" w:rsidP="00A16529">
      <w:pPr>
        <w:spacing w:after="0"/>
        <w:rPr>
          <w:sz w:val="24"/>
          <w:szCs w:val="24"/>
        </w:rPr>
      </w:pPr>
      <w:r>
        <w:rPr>
          <w:sz w:val="24"/>
          <w:szCs w:val="24"/>
        </w:rPr>
        <w:t>A.  Jay is looking into that option.</w:t>
      </w:r>
    </w:p>
    <w:p w:rsidR="000F5E56" w:rsidRDefault="000A754A" w:rsidP="00A16529">
      <w:pPr>
        <w:spacing w:after="0"/>
        <w:rPr>
          <w:sz w:val="24"/>
          <w:szCs w:val="24"/>
        </w:rPr>
      </w:pPr>
      <w:r>
        <w:rPr>
          <w:sz w:val="24"/>
          <w:szCs w:val="24"/>
        </w:rPr>
        <w:t xml:space="preserve">Q.  What is the likelihood of getting the 5% and what is the process?  </w:t>
      </w:r>
    </w:p>
    <w:p w:rsidR="000A754A" w:rsidRDefault="000F5E56" w:rsidP="00A16529">
      <w:pPr>
        <w:spacing w:after="0"/>
        <w:rPr>
          <w:sz w:val="24"/>
          <w:szCs w:val="24"/>
        </w:rPr>
      </w:pPr>
      <w:r>
        <w:rPr>
          <w:sz w:val="24"/>
          <w:szCs w:val="24"/>
        </w:rPr>
        <w:t xml:space="preserve">A.  </w:t>
      </w:r>
      <w:r w:rsidR="000A754A">
        <w:rPr>
          <w:sz w:val="24"/>
          <w:szCs w:val="24"/>
        </w:rPr>
        <w:t>Jay submits the request to finance who then proposes all of the units request to SUNY.</w:t>
      </w:r>
    </w:p>
    <w:p w:rsidR="000A754A" w:rsidRDefault="000A754A" w:rsidP="00A16529">
      <w:pPr>
        <w:spacing w:after="0"/>
        <w:rPr>
          <w:sz w:val="24"/>
          <w:szCs w:val="24"/>
        </w:rPr>
      </w:pPr>
    </w:p>
    <w:p w:rsidR="00BA7083" w:rsidRPr="00A16529" w:rsidRDefault="00BA7083" w:rsidP="00A16529">
      <w:pPr>
        <w:spacing w:after="0"/>
        <w:rPr>
          <w:sz w:val="24"/>
          <w:szCs w:val="24"/>
        </w:rPr>
      </w:pPr>
      <w:r>
        <w:rPr>
          <w:sz w:val="24"/>
          <w:szCs w:val="24"/>
        </w:rPr>
        <w:t>Jay Souza proposed a 5% increase to the current broad based fee for the 2019/2020 academic year.   A vote was taken and members were 100% in favor of a 5% increase.</w:t>
      </w:r>
    </w:p>
    <w:p w:rsidR="00A16529" w:rsidRDefault="00A16529" w:rsidP="00A16529">
      <w:pPr>
        <w:spacing w:after="0"/>
        <w:rPr>
          <w:b/>
          <w:sz w:val="24"/>
          <w:szCs w:val="24"/>
        </w:rPr>
      </w:pPr>
    </w:p>
    <w:p w:rsidR="00A16529" w:rsidRDefault="00BA7083" w:rsidP="00A16529">
      <w:pPr>
        <w:spacing w:after="0"/>
        <w:rPr>
          <w:b/>
          <w:sz w:val="24"/>
          <w:szCs w:val="24"/>
        </w:rPr>
      </w:pPr>
      <w:r>
        <w:rPr>
          <w:b/>
          <w:sz w:val="24"/>
          <w:szCs w:val="24"/>
        </w:rPr>
        <w:t>4)  Recreation Updates</w:t>
      </w:r>
    </w:p>
    <w:p w:rsidR="00871CF9" w:rsidRDefault="00BA7083" w:rsidP="00A16529">
      <w:pPr>
        <w:spacing w:after="0"/>
        <w:rPr>
          <w:b/>
          <w:sz w:val="24"/>
          <w:szCs w:val="24"/>
        </w:rPr>
      </w:pPr>
      <w:r>
        <w:rPr>
          <w:b/>
          <w:sz w:val="24"/>
          <w:szCs w:val="24"/>
        </w:rPr>
        <w:t xml:space="preserve">      </w:t>
      </w:r>
      <w:r w:rsidR="000F5E56">
        <w:rPr>
          <w:b/>
          <w:sz w:val="24"/>
          <w:szCs w:val="24"/>
        </w:rPr>
        <w:t>a. Challenge</w:t>
      </w:r>
      <w:r w:rsidR="00C349DC" w:rsidRPr="00A16529">
        <w:rPr>
          <w:b/>
          <w:sz w:val="24"/>
          <w:szCs w:val="24"/>
        </w:rPr>
        <w:t xml:space="preserve"> Course (Marie)</w:t>
      </w:r>
    </w:p>
    <w:p w:rsidR="00BA7083" w:rsidRPr="00BA7083" w:rsidRDefault="00BA7083" w:rsidP="00BA7083">
      <w:pPr>
        <w:pStyle w:val="ListParagraph"/>
        <w:numPr>
          <w:ilvl w:val="0"/>
          <w:numId w:val="21"/>
        </w:numPr>
        <w:spacing w:after="0"/>
        <w:rPr>
          <w:b/>
          <w:sz w:val="24"/>
          <w:szCs w:val="24"/>
        </w:rPr>
      </w:pPr>
      <w:r>
        <w:rPr>
          <w:sz w:val="24"/>
          <w:szCs w:val="24"/>
        </w:rPr>
        <w:t>We have increased the participation by greater than 50% this semester compared to last semester.</w:t>
      </w:r>
    </w:p>
    <w:p w:rsidR="00BA7083" w:rsidRDefault="000F5E56" w:rsidP="00BA7083">
      <w:pPr>
        <w:spacing w:after="0"/>
        <w:ind w:left="360"/>
        <w:rPr>
          <w:b/>
          <w:sz w:val="24"/>
          <w:szCs w:val="24"/>
        </w:rPr>
      </w:pPr>
      <w:r>
        <w:rPr>
          <w:b/>
          <w:sz w:val="24"/>
          <w:szCs w:val="24"/>
        </w:rPr>
        <w:t>b. Facility</w:t>
      </w:r>
      <w:r w:rsidR="00BA7083">
        <w:rPr>
          <w:b/>
          <w:sz w:val="24"/>
          <w:szCs w:val="24"/>
        </w:rPr>
        <w:t xml:space="preserve"> and Pool (Jay)</w:t>
      </w:r>
    </w:p>
    <w:p w:rsidR="00BA7083" w:rsidRPr="00BA7083" w:rsidRDefault="00BA7083" w:rsidP="00BA7083">
      <w:pPr>
        <w:pStyle w:val="ListParagraph"/>
        <w:numPr>
          <w:ilvl w:val="0"/>
          <w:numId w:val="21"/>
        </w:numPr>
        <w:spacing w:after="0"/>
        <w:rPr>
          <w:b/>
          <w:sz w:val="24"/>
          <w:szCs w:val="24"/>
        </w:rPr>
      </w:pPr>
      <w:r>
        <w:rPr>
          <w:sz w:val="24"/>
          <w:szCs w:val="24"/>
        </w:rPr>
        <w:t>Currently they are in week two of swim lessons.  After only 72 hours, all Level one spots were filled.</w:t>
      </w:r>
    </w:p>
    <w:p w:rsidR="00BA7083" w:rsidRPr="00157051" w:rsidRDefault="00BA7083" w:rsidP="00BA7083">
      <w:pPr>
        <w:pStyle w:val="ListParagraph"/>
        <w:numPr>
          <w:ilvl w:val="0"/>
          <w:numId w:val="21"/>
        </w:numPr>
        <w:spacing w:after="0"/>
        <w:rPr>
          <w:b/>
          <w:sz w:val="24"/>
          <w:szCs w:val="24"/>
        </w:rPr>
      </w:pPr>
      <w:r>
        <w:rPr>
          <w:sz w:val="24"/>
          <w:szCs w:val="24"/>
        </w:rPr>
        <w:t xml:space="preserve">10/20 – Homecoming – There is a dedication ceremony at 10:30 </w:t>
      </w:r>
      <w:r w:rsidR="00157051">
        <w:rPr>
          <w:sz w:val="24"/>
          <w:szCs w:val="24"/>
        </w:rPr>
        <w:t xml:space="preserve">on the field complex </w:t>
      </w:r>
      <w:r>
        <w:rPr>
          <w:sz w:val="24"/>
          <w:szCs w:val="24"/>
        </w:rPr>
        <w:t>where Field B will be dedicated to Peter Baigent</w:t>
      </w:r>
      <w:r w:rsidR="000F5E56">
        <w:rPr>
          <w:sz w:val="24"/>
          <w:szCs w:val="24"/>
        </w:rPr>
        <w:t>.</w:t>
      </w:r>
    </w:p>
    <w:p w:rsidR="00157051" w:rsidRPr="00157051" w:rsidRDefault="00157051" w:rsidP="00BA7083">
      <w:pPr>
        <w:pStyle w:val="ListParagraph"/>
        <w:numPr>
          <w:ilvl w:val="0"/>
          <w:numId w:val="21"/>
        </w:numPr>
        <w:spacing w:after="0"/>
        <w:rPr>
          <w:b/>
          <w:sz w:val="24"/>
          <w:szCs w:val="24"/>
        </w:rPr>
      </w:pPr>
      <w:r>
        <w:rPr>
          <w:sz w:val="24"/>
          <w:szCs w:val="24"/>
        </w:rPr>
        <w:lastRenderedPageBreak/>
        <w:t>The new climbing wall upstairs in the Recreation and Wellness Center has three different routes which is changed every month.</w:t>
      </w:r>
    </w:p>
    <w:p w:rsidR="00157051" w:rsidRDefault="000F5E56" w:rsidP="00157051">
      <w:pPr>
        <w:spacing w:after="0"/>
        <w:ind w:left="360"/>
        <w:rPr>
          <w:b/>
          <w:sz w:val="24"/>
          <w:szCs w:val="24"/>
        </w:rPr>
      </w:pPr>
      <w:r>
        <w:rPr>
          <w:b/>
          <w:sz w:val="24"/>
          <w:szCs w:val="24"/>
        </w:rPr>
        <w:t>c. Intramurals</w:t>
      </w:r>
      <w:r w:rsidR="00157051">
        <w:rPr>
          <w:b/>
          <w:sz w:val="24"/>
          <w:szCs w:val="24"/>
        </w:rPr>
        <w:t xml:space="preserve"> and Club Sports (Tom)</w:t>
      </w:r>
    </w:p>
    <w:p w:rsidR="00157051" w:rsidRPr="00157051" w:rsidRDefault="00157051" w:rsidP="00157051">
      <w:pPr>
        <w:pStyle w:val="ListParagraph"/>
        <w:numPr>
          <w:ilvl w:val="0"/>
          <w:numId w:val="22"/>
        </w:numPr>
        <w:spacing w:after="0"/>
        <w:rPr>
          <w:b/>
          <w:sz w:val="24"/>
          <w:szCs w:val="24"/>
        </w:rPr>
      </w:pPr>
      <w:r>
        <w:rPr>
          <w:sz w:val="24"/>
          <w:szCs w:val="24"/>
        </w:rPr>
        <w:t>The new manager of Intramurals, Travis Liu, is starting on October 18</w:t>
      </w:r>
      <w:r w:rsidRPr="00157051">
        <w:rPr>
          <w:sz w:val="24"/>
          <w:szCs w:val="24"/>
          <w:vertAlign w:val="superscript"/>
        </w:rPr>
        <w:t>th</w:t>
      </w:r>
      <w:r>
        <w:rPr>
          <w:sz w:val="24"/>
          <w:szCs w:val="24"/>
        </w:rPr>
        <w:t>.  Travis comes to us all the way from Hawaii.</w:t>
      </w:r>
    </w:p>
    <w:p w:rsidR="00157051" w:rsidRPr="00157051" w:rsidRDefault="00157051" w:rsidP="00157051">
      <w:pPr>
        <w:pStyle w:val="ListParagraph"/>
        <w:numPr>
          <w:ilvl w:val="0"/>
          <w:numId w:val="22"/>
        </w:numPr>
        <w:spacing w:after="0"/>
        <w:rPr>
          <w:b/>
          <w:sz w:val="24"/>
          <w:szCs w:val="24"/>
        </w:rPr>
      </w:pPr>
      <w:r>
        <w:rPr>
          <w:sz w:val="24"/>
          <w:szCs w:val="24"/>
        </w:rPr>
        <w:t>Due to the rain, IM has had to cancel and reschedule five nights which is approximately 40 games.</w:t>
      </w:r>
    </w:p>
    <w:p w:rsidR="00157051" w:rsidRPr="00157051" w:rsidRDefault="00157051" w:rsidP="00157051">
      <w:pPr>
        <w:pStyle w:val="ListParagraph"/>
        <w:numPr>
          <w:ilvl w:val="0"/>
          <w:numId w:val="22"/>
        </w:numPr>
        <w:spacing w:after="0"/>
        <w:rPr>
          <w:b/>
          <w:sz w:val="24"/>
          <w:szCs w:val="24"/>
        </w:rPr>
      </w:pPr>
      <w:r>
        <w:rPr>
          <w:sz w:val="24"/>
          <w:szCs w:val="24"/>
        </w:rPr>
        <w:t>Fall sports being offered – Volleyball and 4V4 basketball</w:t>
      </w:r>
    </w:p>
    <w:p w:rsidR="00157051" w:rsidRPr="00E105C0" w:rsidRDefault="00157051" w:rsidP="00157051">
      <w:pPr>
        <w:pStyle w:val="ListParagraph"/>
        <w:numPr>
          <w:ilvl w:val="0"/>
          <w:numId w:val="22"/>
        </w:numPr>
        <w:spacing w:after="0"/>
        <w:rPr>
          <w:b/>
          <w:sz w:val="24"/>
          <w:szCs w:val="24"/>
        </w:rPr>
      </w:pPr>
      <w:r>
        <w:rPr>
          <w:sz w:val="24"/>
          <w:szCs w:val="24"/>
        </w:rPr>
        <w:t>For the 2</w:t>
      </w:r>
      <w:r w:rsidRPr="00157051">
        <w:rPr>
          <w:sz w:val="24"/>
          <w:szCs w:val="24"/>
          <w:vertAlign w:val="superscript"/>
        </w:rPr>
        <w:t>nd</w:t>
      </w:r>
      <w:r>
        <w:rPr>
          <w:sz w:val="24"/>
          <w:szCs w:val="24"/>
        </w:rPr>
        <w:t xml:space="preserve"> year, in conjunction with Aquatics and Fitness, there will be an indoor triathlon.  </w:t>
      </w:r>
      <w:r w:rsidR="00E105C0">
        <w:rPr>
          <w:sz w:val="24"/>
          <w:szCs w:val="24"/>
        </w:rPr>
        <w:t>Tentative date is 12/7/18.</w:t>
      </w:r>
    </w:p>
    <w:p w:rsidR="00E105C0" w:rsidRPr="00E105C0" w:rsidRDefault="00E105C0" w:rsidP="00157051">
      <w:pPr>
        <w:pStyle w:val="ListParagraph"/>
        <w:numPr>
          <w:ilvl w:val="0"/>
          <w:numId w:val="22"/>
        </w:numPr>
        <w:spacing w:after="0"/>
        <w:rPr>
          <w:b/>
          <w:sz w:val="24"/>
          <w:szCs w:val="24"/>
        </w:rPr>
      </w:pPr>
      <w:r>
        <w:rPr>
          <w:sz w:val="24"/>
          <w:szCs w:val="24"/>
        </w:rPr>
        <w:t>Fifteen clubs are travelling this weekend.</w:t>
      </w:r>
    </w:p>
    <w:p w:rsidR="00E105C0" w:rsidRDefault="00E105C0" w:rsidP="00E105C0">
      <w:pPr>
        <w:spacing w:after="0"/>
        <w:rPr>
          <w:b/>
          <w:sz w:val="24"/>
          <w:szCs w:val="24"/>
        </w:rPr>
      </w:pPr>
      <w:r>
        <w:rPr>
          <w:b/>
          <w:sz w:val="24"/>
          <w:szCs w:val="24"/>
        </w:rPr>
        <w:t xml:space="preserve">      </w:t>
      </w:r>
      <w:r w:rsidR="000F5E56">
        <w:rPr>
          <w:b/>
          <w:sz w:val="24"/>
          <w:szCs w:val="24"/>
        </w:rPr>
        <w:t>d. Marketing</w:t>
      </w:r>
      <w:r>
        <w:rPr>
          <w:b/>
          <w:sz w:val="24"/>
          <w:szCs w:val="24"/>
        </w:rPr>
        <w:t xml:space="preserve"> and Student Staff (</w:t>
      </w:r>
      <w:proofErr w:type="spellStart"/>
      <w:r>
        <w:rPr>
          <w:b/>
          <w:sz w:val="24"/>
          <w:szCs w:val="24"/>
        </w:rPr>
        <w:t>Durron</w:t>
      </w:r>
      <w:proofErr w:type="spellEnd"/>
      <w:r>
        <w:rPr>
          <w:b/>
          <w:sz w:val="24"/>
          <w:szCs w:val="24"/>
        </w:rPr>
        <w:t>)</w:t>
      </w:r>
    </w:p>
    <w:p w:rsidR="00BD3A95" w:rsidRDefault="00BD3A95" w:rsidP="00BD3A95">
      <w:pPr>
        <w:pStyle w:val="ListParagraph"/>
        <w:numPr>
          <w:ilvl w:val="0"/>
          <w:numId w:val="23"/>
        </w:numPr>
        <w:spacing w:after="0"/>
        <w:rPr>
          <w:sz w:val="24"/>
          <w:szCs w:val="24"/>
        </w:rPr>
      </w:pPr>
      <w:r>
        <w:rPr>
          <w:sz w:val="24"/>
          <w:szCs w:val="24"/>
        </w:rPr>
        <w:t>At this time, there are no open positions for student staff.</w:t>
      </w:r>
    </w:p>
    <w:p w:rsidR="00BD3A95" w:rsidRDefault="00BD3A95" w:rsidP="00BD3A95">
      <w:pPr>
        <w:pStyle w:val="ListParagraph"/>
        <w:numPr>
          <w:ilvl w:val="0"/>
          <w:numId w:val="23"/>
        </w:numPr>
        <w:spacing w:after="0"/>
        <w:rPr>
          <w:sz w:val="24"/>
          <w:szCs w:val="24"/>
        </w:rPr>
      </w:pPr>
      <w:r>
        <w:rPr>
          <w:sz w:val="24"/>
          <w:szCs w:val="24"/>
        </w:rPr>
        <w:t>Marketing staff has been busy doing table events at the Health Fair, SAC lobby and they will be at Homecoming.</w:t>
      </w:r>
    </w:p>
    <w:p w:rsidR="00BD3A95" w:rsidRDefault="00BD3A95" w:rsidP="00BD3A95">
      <w:pPr>
        <w:spacing w:after="0"/>
        <w:rPr>
          <w:b/>
          <w:sz w:val="24"/>
          <w:szCs w:val="24"/>
        </w:rPr>
      </w:pPr>
      <w:r>
        <w:rPr>
          <w:sz w:val="24"/>
          <w:szCs w:val="24"/>
        </w:rPr>
        <w:t xml:space="preserve">      </w:t>
      </w:r>
      <w:r w:rsidR="000F5E56" w:rsidRPr="00BD3A95">
        <w:rPr>
          <w:b/>
          <w:sz w:val="24"/>
          <w:szCs w:val="24"/>
        </w:rPr>
        <w:t>e. Fitness</w:t>
      </w:r>
      <w:r>
        <w:rPr>
          <w:b/>
          <w:sz w:val="24"/>
          <w:szCs w:val="24"/>
        </w:rPr>
        <w:t xml:space="preserve"> (Laura)</w:t>
      </w:r>
    </w:p>
    <w:p w:rsidR="00BD3A95" w:rsidRPr="00BD3A95" w:rsidRDefault="00BD3A95" w:rsidP="00BD3A95">
      <w:pPr>
        <w:pStyle w:val="ListParagraph"/>
        <w:numPr>
          <w:ilvl w:val="0"/>
          <w:numId w:val="24"/>
        </w:numPr>
        <w:spacing w:after="0"/>
        <w:rPr>
          <w:b/>
          <w:sz w:val="24"/>
          <w:szCs w:val="24"/>
        </w:rPr>
      </w:pPr>
      <w:r>
        <w:rPr>
          <w:sz w:val="24"/>
          <w:szCs w:val="24"/>
        </w:rPr>
        <w:t xml:space="preserve">This semester, Fitness started using a free app, </w:t>
      </w:r>
      <w:proofErr w:type="spellStart"/>
      <w:r>
        <w:rPr>
          <w:sz w:val="24"/>
          <w:szCs w:val="24"/>
        </w:rPr>
        <w:t>Atleto</w:t>
      </w:r>
      <w:proofErr w:type="spellEnd"/>
      <w:r>
        <w:rPr>
          <w:sz w:val="24"/>
          <w:szCs w:val="24"/>
        </w:rPr>
        <w:t xml:space="preserve">, to sign up for fitness classes. </w:t>
      </w:r>
      <w:proofErr w:type="spellStart"/>
      <w:r w:rsidR="00FD0021">
        <w:rPr>
          <w:sz w:val="24"/>
          <w:szCs w:val="24"/>
        </w:rPr>
        <w:t>Atleto</w:t>
      </w:r>
      <w:proofErr w:type="spellEnd"/>
      <w:r w:rsidR="00FD0021">
        <w:rPr>
          <w:sz w:val="24"/>
          <w:szCs w:val="24"/>
        </w:rPr>
        <w:t xml:space="preserve"> is a free internal social connection application.</w:t>
      </w:r>
      <w:r>
        <w:rPr>
          <w:sz w:val="24"/>
          <w:szCs w:val="24"/>
        </w:rPr>
        <w:t xml:space="preserve"> Almost all classes have been filled this semester which may be due to the ease of using the app as opposed to registering on a computer.</w:t>
      </w:r>
    </w:p>
    <w:p w:rsidR="00BD3A95" w:rsidRPr="00890B2F" w:rsidRDefault="00BD3A95" w:rsidP="00BD3A95">
      <w:pPr>
        <w:pStyle w:val="ListParagraph"/>
        <w:numPr>
          <w:ilvl w:val="0"/>
          <w:numId w:val="24"/>
        </w:numPr>
        <w:spacing w:after="0"/>
        <w:rPr>
          <w:b/>
          <w:sz w:val="24"/>
          <w:szCs w:val="24"/>
        </w:rPr>
      </w:pPr>
      <w:r>
        <w:rPr>
          <w:sz w:val="24"/>
          <w:szCs w:val="24"/>
        </w:rPr>
        <w:t>New</w:t>
      </w:r>
      <w:r w:rsidR="00890B2F">
        <w:rPr>
          <w:sz w:val="24"/>
          <w:szCs w:val="24"/>
        </w:rPr>
        <w:t xml:space="preserve"> classes offered this semester are cardio-kickboxing, advanced TRX and spin and circuit.</w:t>
      </w:r>
    </w:p>
    <w:p w:rsidR="00890B2F" w:rsidRDefault="00E87B5D" w:rsidP="00E87B5D">
      <w:pPr>
        <w:pStyle w:val="ListParagraph"/>
        <w:numPr>
          <w:ilvl w:val="0"/>
          <w:numId w:val="24"/>
        </w:numPr>
        <w:spacing w:after="0"/>
        <w:rPr>
          <w:sz w:val="24"/>
          <w:szCs w:val="24"/>
        </w:rPr>
      </w:pPr>
      <w:r>
        <w:rPr>
          <w:sz w:val="24"/>
          <w:szCs w:val="24"/>
        </w:rPr>
        <w:t xml:space="preserve">All four tiers of </w:t>
      </w:r>
      <w:r w:rsidRPr="00E87B5D">
        <w:rPr>
          <w:sz w:val="24"/>
          <w:szCs w:val="24"/>
        </w:rPr>
        <w:t>Pink Gloves Boxing</w:t>
      </w:r>
      <w:r>
        <w:rPr>
          <w:sz w:val="24"/>
          <w:szCs w:val="24"/>
        </w:rPr>
        <w:t xml:space="preserve"> are being offered this semester and all have the maximum number of participants.</w:t>
      </w:r>
    </w:p>
    <w:p w:rsidR="00E87B5D" w:rsidRDefault="00E87B5D" w:rsidP="00E87B5D">
      <w:pPr>
        <w:pStyle w:val="ListParagraph"/>
        <w:numPr>
          <w:ilvl w:val="0"/>
          <w:numId w:val="24"/>
        </w:numPr>
        <w:spacing w:after="0"/>
        <w:rPr>
          <w:sz w:val="24"/>
          <w:szCs w:val="24"/>
        </w:rPr>
      </w:pPr>
      <w:r>
        <w:rPr>
          <w:sz w:val="24"/>
          <w:szCs w:val="24"/>
        </w:rPr>
        <w:t>Hell Week – 10/24 – 10/31 – Students are required to attend one fitness class each day and participate in 3 out of 5 popup challenges.  The first 25 to complete this will win a t-shirt.</w:t>
      </w:r>
    </w:p>
    <w:p w:rsidR="00E87B5D" w:rsidRDefault="00E87B5D" w:rsidP="00E87B5D">
      <w:pPr>
        <w:spacing w:after="0"/>
        <w:rPr>
          <w:b/>
          <w:sz w:val="24"/>
          <w:szCs w:val="24"/>
        </w:rPr>
      </w:pPr>
      <w:r>
        <w:rPr>
          <w:sz w:val="24"/>
          <w:szCs w:val="24"/>
        </w:rPr>
        <w:t xml:space="preserve">     </w:t>
      </w:r>
      <w:r w:rsidR="000F5E56" w:rsidRPr="00E87B5D">
        <w:rPr>
          <w:b/>
          <w:sz w:val="24"/>
          <w:szCs w:val="24"/>
        </w:rPr>
        <w:t>f. Health</w:t>
      </w:r>
      <w:r w:rsidRPr="00E87B5D">
        <w:rPr>
          <w:b/>
          <w:sz w:val="24"/>
          <w:szCs w:val="24"/>
        </w:rPr>
        <w:t xml:space="preserve"> Education</w:t>
      </w:r>
      <w:r>
        <w:rPr>
          <w:b/>
          <w:sz w:val="24"/>
          <w:szCs w:val="24"/>
        </w:rPr>
        <w:t xml:space="preserve"> (Kate)</w:t>
      </w:r>
    </w:p>
    <w:p w:rsidR="00E87B5D" w:rsidRDefault="00E87B5D" w:rsidP="00E87B5D">
      <w:pPr>
        <w:pStyle w:val="ListParagraph"/>
        <w:numPr>
          <w:ilvl w:val="0"/>
          <w:numId w:val="26"/>
        </w:numPr>
        <w:spacing w:after="0"/>
        <w:rPr>
          <w:sz w:val="24"/>
          <w:szCs w:val="24"/>
        </w:rPr>
      </w:pPr>
      <w:r w:rsidRPr="00E87B5D">
        <w:rPr>
          <w:sz w:val="24"/>
          <w:szCs w:val="24"/>
        </w:rPr>
        <w:t>First SHAC (Student Health Advisory Committee) meeting of the semester is on October 16</w:t>
      </w:r>
      <w:r w:rsidRPr="00E87B5D">
        <w:rPr>
          <w:sz w:val="24"/>
          <w:szCs w:val="24"/>
          <w:vertAlign w:val="superscript"/>
        </w:rPr>
        <w:t>th</w:t>
      </w:r>
    </w:p>
    <w:p w:rsidR="00E87B5D" w:rsidRDefault="00E87B5D" w:rsidP="00E87B5D">
      <w:pPr>
        <w:pStyle w:val="ListParagraph"/>
        <w:numPr>
          <w:ilvl w:val="0"/>
          <w:numId w:val="26"/>
        </w:numPr>
        <w:spacing w:after="0"/>
        <w:rPr>
          <w:sz w:val="24"/>
          <w:szCs w:val="24"/>
        </w:rPr>
      </w:pPr>
      <w:r>
        <w:rPr>
          <w:sz w:val="24"/>
          <w:szCs w:val="24"/>
        </w:rPr>
        <w:t>October 24</w:t>
      </w:r>
      <w:r w:rsidRPr="00E87B5D">
        <w:rPr>
          <w:sz w:val="24"/>
          <w:szCs w:val="24"/>
          <w:vertAlign w:val="superscript"/>
        </w:rPr>
        <w:t>th</w:t>
      </w:r>
      <w:r>
        <w:rPr>
          <w:sz w:val="24"/>
          <w:szCs w:val="24"/>
        </w:rPr>
        <w:t xml:space="preserve"> is Pharmaceutical take back in the SAC lobby</w:t>
      </w:r>
    </w:p>
    <w:p w:rsidR="00E87B5D" w:rsidRDefault="00E87B5D" w:rsidP="00E87B5D">
      <w:pPr>
        <w:pStyle w:val="ListParagraph"/>
        <w:numPr>
          <w:ilvl w:val="0"/>
          <w:numId w:val="26"/>
        </w:numPr>
        <w:spacing w:after="0"/>
        <w:rPr>
          <w:sz w:val="24"/>
          <w:szCs w:val="24"/>
        </w:rPr>
      </w:pPr>
      <w:r>
        <w:rPr>
          <w:sz w:val="24"/>
          <w:szCs w:val="24"/>
        </w:rPr>
        <w:t>Organ Donor Day</w:t>
      </w:r>
      <w:r w:rsidR="005F6463">
        <w:rPr>
          <w:sz w:val="24"/>
          <w:szCs w:val="24"/>
        </w:rPr>
        <w:t xml:space="preserve"> drive was very successful</w:t>
      </w:r>
    </w:p>
    <w:p w:rsidR="008F0414" w:rsidRDefault="005F6463" w:rsidP="00E87B5D">
      <w:pPr>
        <w:pStyle w:val="ListParagraph"/>
        <w:numPr>
          <w:ilvl w:val="0"/>
          <w:numId w:val="26"/>
        </w:numPr>
        <w:spacing w:after="0"/>
        <w:rPr>
          <w:sz w:val="24"/>
          <w:szCs w:val="24"/>
        </w:rPr>
      </w:pPr>
      <w:r>
        <w:rPr>
          <w:sz w:val="24"/>
          <w:szCs w:val="24"/>
        </w:rPr>
        <w:t xml:space="preserve">The </w:t>
      </w:r>
      <w:r w:rsidR="008F0414">
        <w:rPr>
          <w:sz w:val="24"/>
          <w:szCs w:val="24"/>
        </w:rPr>
        <w:t xml:space="preserve">Recreation and Wellness Center </w:t>
      </w:r>
      <w:r>
        <w:rPr>
          <w:sz w:val="24"/>
          <w:szCs w:val="24"/>
        </w:rPr>
        <w:t xml:space="preserve">participated in </w:t>
      </w:r>
      <w:r w:rsidR="008F0414">
        <w:rPr>
          <w:sz w:val="24"/>
          <w:szCs w:val="24"/>
        </w:rPr>
        <w:t xml:space="preserve">National Coming </w:t>
      </w:r>
      <w:proofErr w:type="gramStart"/>
      <w:r w:rsidR="008F0414">
        <w:rPr>
          <w:sz w:val="24"/>
          <w:szCs w:val="24"/>
        </w:rPr>
        <w:t>Out</w:t>
      </w:r>
      <w:proofErr w:type="gramEnd"/>
      <w:r w:rsidR="008F0414">
        <w:rPr>
          <w:sz w:val="24"/>
          <w:szCs w:val="24"/>
        </w:rPr>
        <w:t xml:space="preserve"> Day</w:t>
      </w:r>
      <w:r>
        <w:rPr>
          <w:sz w:val="24"/>
          <w:szCs w:val="24"/>
        </w:rPr>
        <w:t xml:space="preserve"> by having a table in the lobby.</w:t>
      </w:r>
    </w:p>
    <w:p w:rsidR="008F0414" w:rsidRPr="008F0414" w:rsidRDefault="008F0414" w:rsidP="008F0414">
      <w:pPr>
        <w:spacing w:after="0"/>
        <w:rPr>
          <w:b/>
          <w:sz w:val="24"/>
          <w:szCs w:val="24"/>
        </w:rPr>
      </w:pPr>
    </w:p>
    <w:p w:rsidR="008F0414" w:rsidRDefault="008F0414" w:rsidP="008F0414">
      <w:pPr>
        <w:spacing w:after="0"/>
        <w:rPr>
          <w:b/>
          <w:sz w:val="24"/>
          <w:szCs w:val="24"/>
        </w:rPr>
      </w:pPr>
      <w:r w:rsidRPr="008F0414">
        <w:rPr>
          <w:b/>
          <w:sz w:val="24"/>
          <w:szCs w:val="24"/>
        </w:rPr>
        <w:t>5.  Comments/Suggestions/Feedback</w:t>
      </w:r>
    </w:p>
    <w:p w:rsidR="008F0414" w:rsidRDefault="008F0414" w:rsidP="008F0414">
      <w:pPr>
        <w:spacing w:after="0"/>
        <w:rPr>
          <w:sz w:val="24"/>
          <w:szCs w:val="24"/>
        </w:rPr>
      </w:pPr>
      <w:r w:rsidRPr="008F0414">
        <w:rPr>
          <w:sz w:val="24"/>
          <w:szCs w:val="24"/>
        </w:rPr>
        <w:t xml:space="preserve">Q.  </w:t>
      </w:r>
      <w:r>
        <w:rPr>
          <w:sz w:val="24"/>
          <w:szCs w:val="24"/>
        </w:rPr>
        <w:t>Does the Department of Recreation and Wellness do any community outreach?</w:t>
      </w:r>
    </w:p>
    <w:p w:rsidR="008F0414" w:rsidRDefault="008F0414" w:rsidP="008F0414">
      <w:pPr>
        <w:spacing w:after="0"/>
        <w:rPr>
          <w:sz w:val="24"/>
          <w:szCs w:val="24"/>
        </w:rPr>
      </w:pPr>
      <w:r>
        <w:rPr>
          <w:sz w:val="24"/>
          <w:szCs w:val="24"/>
        </w:rPr>
        <w:t>A.  We do in conjunction with many other departments on Campus such as CPO, CAPS, and LIACC.  Also, community groups rent space/fields from the department which is a good way to introduce them to the campus.  Membership to the Recreation Center is not open to the community.</w:t>
      </w:r>
    </w:p>
    <w:p w:rsidR="008F0414" w:rsidRDefault="008F0414" w:rsidP="008F0414">
      <w:pPr>
        <w:spacing w:after="0"/>
        <w:rPr>
          <w:sz w:val="24"/>
          <w:szCs w:val="24"/>
        </w:rPr>
      </w:pPr>
    </w:p>
    <w:p w:rsidR="008F0414" w:rsidRDefault="008F0414" w:rsidP="008F0414">
      <w:pPr>
        <w:spacing w:after="0"/>
        <w:rPr>
          <w:sz w:val="24"/>
          <w:szCs w:val="24"/>
        </w:rPr>
      </w:pPr>
      <w:r>
        <w:rPr>
          <w:sz w:val="24"/>
          <w:szCs w:val="24"/>
        </w:rPr>
        <w:t>Q.  Who are the groups of people walking through the building?</w:t>
      </w:r>
    </w:p>
    <w:p w:rsidR="008F0414" w:rsidRDefault="008F0414" w:rsidP="008F0414">
      <w:pPr>
        <w:spacing w:after="0"/>
        <w:rPr>
          <w:sz w:val="24"/>
          <w:szCs w:val="24"/>
        </w:rPr>
      </w:pPr>
      <w:r>
        <w:rPr>
          <w:sz w:val="24"/>
          <w:szCs w:val="24"/>
        </w:rPr>
        <w:t>A.  High School recruiting groups, FYS 101 classes</w:t>
      </w:r>
    </w:p>
    <w:p w:rsidR="008F0414" w:rsidRDefault="008F0414" w:rsidP="008F0414">
      <w:pPr>
        <w:spacing w:after="0"/>
        <w:rPr>
          <w:sz w:val="24"/>
          <w:szCs w:val="24"/>
        </w:rPr>
      </w:pPr>
    </w:p>
    <w:p w:rsidR="008F0414" w:rsidRDefault="008F0414" w:rsidP="008F0414">
      <w:pPr>
        <w:spacing w:after="0"/>
        <w:rPr>
          <w:sz w:val="24"/>
          <w:szCs w:val="24"/>
        </w:rPr>
      </w:pPr>
      <w:r>
        <w:rPr>
          <w:sz w:val="24"/>
          <w:szCs w:val="24"/>
        </w:rPr>
        <w:t>Q.  Does the department use 25 live?</w:t>
      </w:r>
    </w:p>
    <w:p w:rsidR="008F0414" w:rsidRDefault="008F0414" w:rsidP="008F0414">
      <w:pPr>
        <w:spacing w:after="0"/>
        <w:rPr>
          <w:sz w:val="24"/>
          <w:szCs w:val="24"/>
        </w:rPr>
      </w:pPr>
      <w:r>
        <w:rPr>
          <w:sz w:val="24"/>
          <w:szCs w:val="24"/>
        </w:rPr>
        <w:t>A</w:t>
      </w:r>
      <w:r w:rsidR="005F6463">
        <w:rPr>
          <w:sz w:val="24"/>
          <w:szCs w:val="24"/>
        </w:rPr>
        <w:t xml:space="preserve">   Yes</w:t>
      </w:r>
      <w:proofErr w:type="gramStart"/>
      <w:r w:rsidR="005F6463">
        <w:rPr>
          <w:sz w:val="24"/>
          <w:szCs w:val="24"/>
        </w:rPr>
        <w:t xml:space="preserve">, </w:t>
      </w:r>
      <w:r>
        <w:rPr>
          <w:sz w:val="24"/>
          <w:szCs w:val="24"/>
        </w:rPr>
        <w:t xml:space="preserve"> the</w:t>
      </w:r>
      <w:proofErr w:type="gramEnd"/>
      <w:r>
        <w:rPr>
          <w:sz w:val="24"/>
          <w:szCs w:val="24"/>
        </w:rPr>
        <w:t xml:space="preserve"> department </w:t>
      </w:r>
      <w:r w:rsidR="005F6463">
        <w:rPr>
          <w:sz w:val="24"/>
          <w:szCs w:val="24"/>
        </w:rPr>
        <w:t xml:space="preserve">uses 25 live </w:t>
      </w:r>
      <w:r>
        <w:rPr>
          <w:sz w:val="24"/>
          <w:szCs w:val="24"/>
        </w:rPr>
        <w:t>to reserve the space.  Stony Brook University opened up 25 live to groups to reserve space</w:t>
      </w:r>
      <w:r w:rsidR="005F6463">
        <w:rPr>
          <w:sz w:val="24"/>
          <w:szCs w:val="24"/>
        </w:rPr>
        <w:t xml:space="preserve"> however, within</w:t>
      </w:r>
      <w:r>
        <w:rPr>
          <w:sz w:val="24"/>
          <w:szCs w:val="24"/>
        </w:rPr>
        <w:t xml:space="preserve"> the department, first Fitness, Intramurals and Health Education reserve their needed space.  </w:t>
      </w:r>
      <w:r w:rsidR="005F6463">
        <w:rPr>
          <w:sz w:val="24"/>
          <w:szCs w:val="24"/>
        </w:rPr>
        <w:t>Next</w:t>
      </w:r>
      <w:r>
        <w:rPr>
          <w:sz w:val="24"/>
          <w:szCs w:val="24"/>
        </w:rPr>
        <w:t xml:space="preserve">, Clubs, going directly to Tom St. John, reserve theirs. </w:t>
      </w:r>
    </w:p>
    <w:p w:rsidR="008F0414" w:rsidRDefault="008F0414" w:rsidP="008F0414">
      <w:pPr>
        <w:spacing w:after="0"/>
        <w:rPr>
          <w:sz w:val="24"/>
          <w:szCs w:val="24"/>
        </w:rPr>
      </w:pPr>
      <w:bookmarkStart w:id="0" w:name="_GoBack"/>
      <w:r>
        <w:rPr>
          <w:sz w:val="24"/>
          <w:szCs w:val="24"/>
        </w:rPr>
        <w:lastRenderedPageBreak/>
        <w:t>After that</w:t>
      </w:r>
      <w:bookmarkEnd w:id="0"/>
      <w:r>
        <w:rPr>
          <w:sz w:val="24"/>
          <w:szCs w:val="24"/>
        </w:rPr>
        <w:t>, the space is open to the campus to reserve.</w:t>
      </w:r>
    </w:p>
    <w:p w:rsidR="008F0414" w:rsidRDefault="008F0414" w:rsidP="008F0414">
      <w:pPr>
        <w:spacing w:after="0"/>
        <w:rPr>
          <w:sz w:val="24"/>
          <w:szCs w:val="24"/>
        </w:rPr>
      </w:pPr>
    </w:p>
    <w:p w:rsidR="008F0414" w:rsidRDefault="008F0414" w:rsidP="008F0414">
      <w:pPr>
        <w:spacing w:after="0"/>
        <w:rPr>
          <w:sz w:val="24"/>
          <w:szCs w:val="24"/>
        </w:rPr>
      </w:pPr>
      <w:r>
        <w:rPr>
          <w:sz w:val="24"/>
          <w:szCs w:val="24"/>
        </w:rPr>
        <w:t>Q.  What can students do if someone is trash talking during their workout?</w:t>
      </w:r>
    </w:p>
    <w:p w:rsidR="008F0414" w:rsidRDefault="008F0414" w:rsidP="008F0414">
      <w:pPr>
        <w:spacing w:after="0"/>
        <w:rPr>
          <w:sz w:val="24"/>
          <w:szCs w:val="24"/>
        </w:rPr>
      </w:pPr>
      <w:r>
        <w:rPr>
          <w:sz w:val="24"/>
          <w:szCs w:val="24"/>
        </w:rPr>
        <w:t xml:space="preserve">A.  Find a coordinator in a blue shirt and speak to them.  During the day, </w:t>
      </w:r>
      <w:proofErr w:type="spellStart"/>
      <w:r>
        <w:rPr>
          <w:sz w:val="24"/>
          <w:szCs w:val="24"/>
        </w:rPr>
        <w:t>Durron</w:t>
      </w:r>
      <w:proofErr w:type="spellEnd"/>
      <w:r>
        <w:rPr>
          <w:sz w:val="24"/>
          <w:szCs w:val="24"/>
        </w:rPr>
        <w:t xml:space="preserve"> Newman is also here to speak to and at night they can ask for the evening supervisor.</w:t>
      </w:r>
    </w:p>
    <w:p w:rsidR="008F0414" w:rsidRDefault="008F0414" w:rsidP="008F0414">
      <w:pPr>
        <w:spacing w:after="0"/>
        <w:rPr>
          <w:sz w:val="24"/>
          <w:szCs w:val="24"/>
        </w:rPr>
      </w:pPr>
    </w:p>
    <w:p w:rsidR="008F0414" w:rsidRDefault="008F0414" w:rsidP="008F0414">
      <w:pPr>
        <w:spacing w:after="0"/>
        <w:rPr>
          <w:sz w:val="24"/>
          <w:szCs w:val="24"/>
        </w:rPr>
      </w:pPr>
      <w:r>
        <w:rPr>
          <w:sz w:val="24"/>
          <w:szCs w:val="24"/>
        </w:rPr>
        <w:t>Q.  Why must you have an id to get in?</w:t>
      </w:r>
    </w:p>
    <w:p w:rsidR="008F0414" w:rsidRDefault="008F0414" w:rsidP="008F0414">
      <w:pPr>
        <w:spacing w:after="0"/>
        <w:rPr>
          <w:sz w:val="24"/>
          <w:szCs w:val="24"/>
        </w:rPr>
      </w:pPr>
      <w:r>
        <w:rPr>
          <w:sz w:val="24"/>
          <w:szCs w:val="24"/>
        </w:rPr>
        <w:t xml:space="preserve">A.  This is a strict policy which we </w:t>
      </w:r>
      <w:r w:rsidR="00FD0021">
        <w:rPr>
          <w:sz w:val="24"/>
          <w:szCs w:val="24"/>
        </w:rPr>
        <w:t xml:space="preserve">enforce.  You are required to have your SBU ID on you at all times.  If you try to enter the Recreation and Wellness Center without your id three times, a block will be put on your account and you must speak to </w:t>
      </w:r>
      <w:proofErr w:type="spellStart"/>
      <w:r w:rsidR="00FD0021">
        <w:rPr>
          <w:sz w:val="24"/>
          <w:szCs w:val="24"/>
        </w:rPr>
        <w:t>Durron</w:t>
      </w:r>
      <w:proofErr w:type="spellEnd"/>
      <w:r w:rsidR="00FD0021">
        <w:rPr>
          <w:sz w:val="24"/>
          <w:szCs w:val="24"/>
        </w:rPr>
        <w:t xml:space="preserve"> Newman to have it removed.</w:t>
      </w:r>
    </w:p>
    <w:p w:rsidR="00FD0021" w:rsidRDefault="00FD0021" w:rsidP="008F0414">
      <w:pPr>
        <w:spacing w:after="0"/>
        <w:rPr>
          <w:sz w:val="24"/>
          <w:szCs w:val="24"/>
        </w:rPr>
      </w:pPr>
    </w:p>
    <w:p w:rsidR="00FD0021" w:rsidRDefault="00FD0021" w:rsidP="008F0414">
      <w:pPr>
        <w:spacing w:after="0"/>
        <w:rPr>
          <w:sz w:val="24"/>
          <w:szCs w:val="24"/>
        </w:rPr>
      </w:pPr>
      <w:r>
        <w:rPr>
          <w:sz w:val="24"/>
          <w:szCs w:val="24"/>
        </w:rPr>
        <w:t>Q.  What is the policy returning equipment?</w:t>
      </w:r>
    </w:p>
    <w:p w:rsidR="00FD0021" w:rsidRDefault="00FD0021" w:rsidP="008F0414">
      <w:pPr>
        <w:spacing w:after="0"/>
        <w:rPr>
          <w:sz w:val="24"/>
          <w:szCs w:val="24"/>
        </w:rPr>
      </w:pPr>
      <w:r>
        <w:rPr>
          <w:sz w:val="24"/>
          <w:szCs w:val="24"/>
        </w:rPr>
        <w:t>A.  If you do not return equipment that you signed out and it is lost, you must pay for it.</w:t>
      </w:r>
    </w:p>
    <w:p w:rsidR="00FD0021" w:rsidRDefault="00FD0021" w:rsidP="008F0414">
      <w:pPr>
        <w:spacing w:after="0"/>
        <w:rPr>
          <w:sz w:val="24"/>
          <w:szCs w:val="24"/>
        </w:rPr>
      </w:pPr>
    </w:p>
    <w:p w:rsidR="00FD0021" w:rsidRDefault="00FD0021" w:rsidP="008F0414">
      <w:pPr>
        <w:spacing w:after="0"/>
        <w:rPr>
          <w:sz w:val="24"/>
          <w:szCs w:val="24"/>
        </w:rPr>
      </w:pPr>
      <w:r>
        <w:rPr>
          <w:sz w:val="24"/>
          <w:szCs w:val="24"/>
        </w:rPr>
        <w:t xml:space="preserve">Q.  Since fitness classes are full, will additional classes be </w:t>
      </w:r>
      <w:proofErr w:type="gramStart"/>
      <w:r>
        <w:rPr>
          <w:sz w:val="24"/>
          <w:szCs w:val="24"/>
        </w:rPr>
        <w:t>added.</w:t>
      </w:r>
      <w:proofErr w:type="gramEnd"/>
    </w:p>
    <w:p w:rsidR="00FD0021" w:rsidRDefault="00FD0021" w:rsidP="008F0414">
      <w:pPr>
        <w:spacing w:after="0"/>
        <w:rPr>
          <w:sz w:val="24"/>
          <w:szCs w:val="24"/>
        </w:rPr>
      </w:pPr>
      <w:r>
        <w:rPr>
          <w:sz w:val="24"/>
          <w:szCs w:val="24"/>
        </w:rPr>
        <w:t>A.  Fitness classes and Intramurals are funded by USG and therefore limited to that budget.</w:t>
      </w:r>
    </w:p>
    <w:p w:rsidR="00FD0021" w:rsidRDefault="00FD0021" w:rsidP="008F0414">
      <w:pPr>
        <w:spacing w:after="0"/>
        <w:rPr>
          <w:sz w:val="24"/>
          <w:szCs w:val="24"/>
        </w:rPr>
      </w:pPr>
    </w:p>
    <w:p w:rsidR="00FD0021" w:rsidRDefault="00FD0021" w:rsidP="008F0414">
      <w:pPr>
        <w:spacing w:after="0"/>
        <w:rPr>
          <w:sz w:val="24"/>
          <w:szCs w:val="24"/>
        </w:rPr>
      </w:pPr>
      <w:r>
        <w:rPr>
          <w:sz w:val="24"/>
          <w:szCs w:val="24"/>
        </w:rPr>
        <w:t>Comment:  The International Student Organization is working with Health Education to translate many of the flyers and schedules</w:t>
      </w:r>
      <w:r w:rsidR="00567C18">
        <w:rPr>
          <w:sz w:val="24"/>
          <w:szCs w:val="24"/>
        </w:rPr>
        <w:t xml:space="preserve"> that are in the Department of Recreation and Wellness. </w:t>
      </w:r>
      <w:r>
        <w:rPr>
          <w:sz w:val="24"/>
          <w:szCs w:val="24"/>
        </w:rPr>
        <w:t xml:space="preserve">  The organization has found that most of the international students do not use the same social media applications</w:t>
      </w:r>
      <w:r w:rsidR="00567C18">
        <w:rPr>
          <w:sz w:val="24"/>
          <w:szCs w:val="24"/>
        </w:rPr>
        <w:t xml:space="preserve"> </w:t>
      </w:r>
      <w:r>
        <w:rPr>
          <w:sz w:val="24"/>
          <w:szCs w:val="24"/>
        </w:rPr>
        <w:t xml:space="preserve">that American students use.  </w:t>
      </w:r>
      <w:r w:rsidR="00567C18">
        <w:rPr>
          <w:sz w:val="24"/>
          <w:szCs w:val="24"/>
        </w:rPr>
        <w:t>Also, they usually do not check websites because of the language barrier.  ISO is using</w:t>
      </w:r>
      <w:r>
        <w:rPr>
          <w:sz w:val="24"/>
          <w:szCs w:val="24"/>
        </w:rPr>
        <w:t xml:space="preserve"> “We Chat”</w:t>
      </w:r>
      <w:r w:rsidR="00567C18">
        <w:rPr>
          <w:sz w:val="24"/>
          <w:szCs w:val="24"/>
        </w:rPr>
        <w:t>, an application many international students are already familiar with and which</w:t>
      </w:r>
      <w:r>
        <w:rPr>
          <w:sz w:val="24"/>
          <w:szCs w:val="24"/>
        </w:rPr>
        <w:t xml:space="preserve"> is a combination of Facebook and Instagram.  </w:t>
      </w:r>
      <w:r w:rsidR="00567C18">
        <w:rPr>
          <w:sz w:val="24"/>
          <w:szCs w:val="24"/>
        </w:rPr>
        <w:t>ISO currently has 120 students in a We Chat Group and they are working to increase that number and translate much of the important information around campus.</w:t>
      </w:r>
    </w:p>
    <w:p w:rsidR="00567C18" w:rsidRPr="008F0414" w:rsidRDefault="00567C18" w:rsidP="008F0414">
      <w:pPr>
        <w:spacing w:after="0"/>
        <w:rPr>
          <w:sz w:val="24"/>
          <w:szCs w:val="24"/>
        </w:rPr>
      </w:pPr>
      <w:r>
        <w:rPr>
          <w:sz w:val="24"/>
          <w:szCs w:val="24"/>
        </w:rPr>
        <w:t>ISO started this project translating flyers and schedules into Chinese but it would like to expand it to other languages.</w:t>
      </w:r>
    </w:p>
    <w:p w:rsidR="00BA7083" w:rsidRDefault="00BA7083" w:rsidP="00B15780">
      <w:pPr>
        <w:spacing w:after="0"/>
        <w:ind w:firstLine="450"/>
        <w:rPr>
          <w:b/>
          <w:sz w:val="24"/>
          <w:szCs w:val="24"/>
        </w:rPr>
      </w:pPr>
    </w:p>
    <w:p w:rsidR="00BA7083" w:rsidRDefault="00BA7083" w:rsidP="00B15780">
      <w:pPr>
        <w:spacing w:after="0"/>
        <w:ind w:firstLine="450"/>
        <w:rPr>
          <w:b/>
          <w:sz w:val="24"/>
          <w:szCs w:val="24"/>
        </w:rPr>
      </w:pPr>
    </w:p>
    <w:p w:rsidR="00334852" w:rsidRPr="00334852" w:rsidRDefault="00334852" w:rsidP="00334852">
      <w:pPr>
        <w:pStyle w:val="ListParagraph"/>
        <w:spacing w:after="0"/>
        <w:ind w:left="1170"/>
        <w:rPr>
          <w:sz w:val="24"/>
          <w:szCs w:val="24"/>
        </w:rPr>
      </w:pPr>
    </w:p>
    <w:p w:rsidR="00276A1A" w:rsidRPr="00276A1A" w:rsidRDefault="00557288" w:rsidP="002C3667">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157051">
        <w:rPr>
          <w:b/>
          <w:sz w:val="24"/>
          <w:szCs w:val="24"/>
        </w:rPr>
        <w:t>November 9, 2018</w:t>
      </w:r>
      <w:r w:rsidR="00CB1E09">
        <w:rPr>
          <w:b/>
          <w:sz w:val="24"/>
          <w:szCs w:val="24"/>
        </w:rPr>
        <w:t xml:space="preserve">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92A0D"/>
    <w:multiLevelType w:val="hybridMultilevel"/>
    <w:tmpl w:val="D6B80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175632"/>
    <w:multiLevelType w:val="hybridMultilevel"/>
    <w:tmpl w:val="8FAC2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A5003"/>
    <w:multiLevelType w:val="hybridMultilevel"/>
    <w:tmpl w:val="9E887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4A132E"/>
    <w:multiLevelType w:val="hybridMultilevel"/>
    <w:tmpl w:val="FE5A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64863A92"/>
    <w:multiLevelType w:val="hybridMultilevel"/>
    <w:tmpl w:val="7CBE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A32C9F"/>
    <w:multiLevelType w:val="hybridMultilevel"/>
    <w:tmpl w:val="250A6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3"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4"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15"/>
  </w:num>
  <w:num w:numId="4">
    <w:abstractNumId w:val="16"/>
  </w:num>
  <w:num w:numId="5">
    <w:abstractNumId w:val="24"/>
  </w:num>
  <w:num w:numId="6">
    <w:abstractNumId w:val="10"/>
  </w:num>
  <w:num w:numId="7">
    <w:abstractNumId w:val="22"/>
  </w:num>
  <w:num w:numId="8">
    <w:abstractNumId w:val="4"/>
  </w:num>
  <w:num w:numId="9">
    <w:abstractNumId w:val="0"/>
  </w:num>
  <w:num w:numId="10">
    <w:abstractNumId w:val="18"/>
  </w:num>
  <w:num w:numId="11">
    <w:abstractNumId w:val="7"/>
  </w:num>
  <w:num w:numId="12">
    <w:abstractNumId w:val="9"/>
  </w:num>
  <w:num w:numId="13">
    <w:abstractNumId w:val="11"/>
  </w:num>
  <w:num w:numId="14">
    <w:abstractNumId w:val="25"/>
  </w:num>
  <w:num w:numId="15">
    <w:abstractNumId w:val="12"/>
  </w:num>
  <w:num w:numId="16">
    <w:abstractNumId w:val="1"/>
  </w:num>
  <w:num w:numId="17">
    <w:abstractNumId w:val="17"/>
  </w:num>
  <w:num w:numId="18">
    <w:abstractNumId w:val="19"/>
  </w:num>
  <w:num w:numId="19">
    <w:abstractNumId w:val="6"/>
  </w:num>
  <w:num w:numId="20">
    <w:abstractNumId w:val="23"/>
  </w:num>
  <w:num w:numId="21">
    <w:abstractNumId w:val="3"/>
  </w:num>
  <w:num w:numId="22">
    <w:abstractNumId w:val="13"/>
  </w:num>
  <w:num w:numId="23">
    <w:abstractNumId w:val="8"/>
  </w:num>
  <w:num w:numId="24">
    <w:abstractNumId w:val="2"/>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7507"/>
    <w:rsid w:val="000A754A"/>
    <w:rsid w:val="000B5471"/>
    <w:rsid w:val="000E27DD"/>
    <w:rsid w:val="000E64F9"/>
    <w:rsid w:val="000F5E56"/>
    <w:rsid w:val="00113972"/>
    <w:rsid w:val="00157051"/>
    <w:rsid w:val="0022461A"/>
    <w:rsid w:val="002524F9"/>
    <w:rsid w:val="00276A1A"/>
    <w:rsid w:val="002972C1"/>
    <w:rsid w:val="002C3667"/>
    <w:rsid w:val="00314AAB"/>
    <w:rsid w:val="003337BD"/>
    <w:rsid w:val="00334852"/>
    <w:rsid w:val="003955AD"/>
    <w:rsid w:val="004A05CE"/>
    <w:rsid w:val="004F4532"/>
    <w:rsid w:val="0053507B"/>
    <w:rsid w:val="0054366C"/>
    <w:rsid w:val="00557288"/>
    <w:rsid w:val="00567C18"/>
    <w:rsid w:val="005F4D26"/>
    <w:rsid w:val="005F6463"/>
    <w:rsid w:val="00637402"/>
    <w:rsid w:val="00665F2B"/>
    <w:rsid w:val="006C44C1"/>
    <w:rsid w:val="007143C1"/>
    <w:rsid w:val="00723F84"/>
    <w:rsid w:val="007447A2"/>
    <w:rsid w:val="007511DA"/>
    <w:rsid w:val="007E307D"/>
    <w:rsid w:val="00862AA7"/>
    <w:rsid w:val="00871CF9"/>
    <w:rsid w:val="00874603"/>
    <w:rsid w:val="00890B2F"/>
    <w:rsid w:val="008D10D3"/>
    <w:rsid w:val="008F0414"/>
    <w:rsid w:val="00931930"/>
    <w:rsid w:val="00A00ABD"/>
    <w:rsid w:val="00A16529"/>
    <w:rsid w:val="00A2456C"/>
    <w:rsid w:val="00A542E9"/>
    <w:rsid w:val="00AB4991"/>
    <w:rsid w:val="00AB5419"/>
    <w:rsid w:val="00AD5E0C"/>
    <w:rsid w:val="00AE3924"/>
    <w:rsid w:val="00AE7FAE"/>
    <w:rsid w:val="00AF2C69"/>
    <w:rsid w:val="00B15780"/>
    <w:rsid w:val="00B27FCA"/>
    <w:rsid w:val="00B672EE"/>
    <w:rsid w:val="00BA0D15"/>
    <w:rsid w:val="00BA7083"/>
    <w:rsid w:val="00BB2602"/>
    <w:rsid w:val="00BD3A95"/>
    <w:rsid w:val="00BE22F9"/>
    <w:rsid w:val="00C24863"/>
    <w:rsid w:val="00C349DC"/>
    <w:rsid w:val="00C82820"/>
    <w:rsid w:val="00CB1E09"/>
    <w:rsid w:val="00CE472B"/>
    <w:rsid w:val="00D96A0D"/>
    <w:rsid w:val="00DA3693"/>
    <w:rsid w:val="00DE1C55"/>
    <w:rsid w:val="00DF39B2"/>
    <w:rsid w:val="00E105C0"/>
    <w:rsid w:val="00E87B5D"/>
    <w:rsid w:val="00EB3B3D"/>
    <w:rsid w:val="00EB77D2"/>
    <w:rsid w:val="00ED3FF0"/>
    <w:rsid w:val="00ED6698"/>
    <w:rsid w:val="00EF28EC"/>
    <w:rsid w:val="00F17F1C"/>
    <w:rsid w:val="00F84D1D"/>
    <w:rsid w:val="00FA655D"/>
    <w:rsid w:val="00FD0021"/>
    <w:rsid w:val="00FE25EC"/>
    <w:rsid w:val="00FE635D"/>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E73C"/>
  <w15:chartTrackingRefBased/>
  <w15:docId w15:val="{EB656037-18DB-418D-8439-A7332D6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Kasman</dc:creator>
  <cp:keywords/>
  <dc:description/>
  <cp:lastModifiedBy>Marlene Kasman</cp:lastModifiedBy>
  <cp:revision>5</cp:revision>
  <cp:lastPrinted>2017-09-11T16:58:00Z</cp:lastPrinted>
  <dcterms:created xsi:type="dcterms:W3CDTF">2018-10-12T19:35:00Z</dcterms:created>
  <dcterms:modified xsi:type="dcterms:W3CDTF">2018-10-15T16:32:00Z</dcterms:modified>
</cp:coreProperties>
</file>